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D47E" w14:textId="77777777" w:rsidR="002C1152" w:rsidRPr="002C1152" w:rsidRDefault="002C1152" w:rsidP="002C1152">
      <w:pPr>
        <w:pStyle w:val="aa"/>
        <w:spacing w:after="225" w:line="360" w:lineRule="auto"/>
        <w:jc w:val="center"/>
        <w:textAlignment w:val="baseline"/>
        <w:rPr>
          <w:color w:val="666666"/>
          <w:sz w:val="28"/>
          <w:szCs w:val="28"/>
        </w:rPr>
      </w:pPr>
      <w:r w:rsidRPr="002C1152">
        <w:rPr>
          <w:color w:val="666666"/>
          <w:sz w:val="28"/>
          <w:szCs w:val="28"/>
        </w:rPr>
        <w:t xml:space="preserve">Автономная некоммерческая организация </w:t>
      </w:r>
    </w:p>
    <w:p w14:paraId="1B27AE0A" w14:textId="77777777" w:rsidR="002C1152" w:rsidRDefault="002C1152" w:rsidP="002C1152">
      <w:pPr>
        <w:pStyle w:val="aa"/>
        <w:spacing w:after="225" w:line="360" w:lineRule="auto"/>
        <w:jc w:val="center"/>
        <w:textAlignment w:val="baseline"/>
        <w:rPr>
          <w:color w:val="666666"/>
          <w:sz w:val="28"/>
          <w:szCs w:val="28"/>
        </w:rPr>
      </w:pPr>
      <w:r w:rsidRPr="002C1152">
        <w:rPr>
          <w:color w:val="666666"/>
          <w:sz w:val="28"/>
          <w:szCs w:val="28"/>
        </w:rPr>
        <w:t>«Центр социальной и правовой помощи детям»</w:t>
      </w:r>
    </w:p>
    <w:p w14:paraId="1CE44DA2" w14:textId="0EDBA3CD" w:rsidR="002C1152" w:rsidRPr="003B5792" w:rsidRDefault="002C1152" w:rsidP="002C1152">
      <w:pPr>
        <w:pStyle w:val="aa"/>
        <w:spacing w:after="225" w:line="360" w:lineRule="auto"/>
        <w:jc w:val="center"/>
        <w:textAlignment w:val="baseline"/>
        <w:rPr>
          <w:color w:val="666666"/>
          <w:sz w:val="28"/>
          <w:szCs w:val="28"/>
        </w:rPr>
      </w:pPr>
      <w:r w:rsidRPr="003B5792">
        <w:rPr>
          <w:color w:val="444444"/>
          <w:sz w:val="28"/>
          <w:szCs w:val="28"/>
        </w:rPr>
        <w:t>«Расправь крылья»</w:t>
      </w:r>
    </w:p>
    <w:p w14:paraId="55CBECB9" w14:textId="0E4A6F09" w:rsidR="002D3E1E" w:rsidRPr="002C1152" w:rsidRDefault="002D3E1E" w:rsidP="002C11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B454ADB" w14:textId="77777777" w:rsidR="00F324D1" w:rsidRPr="002C1152" w:rsidRDefault="00F324D1" w:rsidP="002C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555845" w14:textId="77777777" w:rsidR="00F324D1" w:rsidRPr="002C1152" w:rsidRDefault="00F324D1" w:rsidP="002C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284F6A" w14:textId="77777777" w:rsidR="00F324D1" w:rsidRPr="002C1152" w:rsidRDefault="00F324D1" w:rsidP="002C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7B9B8E" w14:textId="77777777" w:rsidR="00F324D1" w:rsidRPr="002C1152" w:rsidRDefault="00F324D1" w:rsidP="002C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0B6EC7" w14:textId="77777777" w:rsidR="00F324D1" w:rsidRPr="002C1152" w:rsidRDefault="00F324D1" w:rsidP="002C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A59A1E" w14:textId="77777777" w:rsidR="004B5C1C" w:rsidRPr="002C1152" w:rsidRDefault="002D3E1E" w:rsidP="002C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>Анал</w:t>
      </w:r>
      <w:r w:rsidR="008E5924" w:rsidRPr="002C1152">
        <w:rPr>
          <w:rFonts w:ascii="Times New Roman" w:hAnsi="Times New Roman"/>
          <w:b/>
          <w:sz w:val="28"/>
          <w:szCs w:val="28"/>
        </w:rPr>
        <w:t xml:space="preserve">из перспектив </w:t>
      </w:r>
      <w:r w:rsidR="004B5C1C" w:rsidRPr="002C1152">
        <w:rPr>
          <w:rFonts w:ascii="Times New Roman" w:hAnsi="Times New Roman"/>
          <w:b/>
          <w:sz w:val="28"/>
          <w:szCs w:val="28"/>
        </w:rPr>
        <w:t>развития</w:t>
      </w:r>
      <w:r w:rsidR="008E5924" w:rsidRPr="002C1152">
        <w:rPr>
          <w:rFonts w:ascii="Times New Roman" w:hAnsi="Times New Roman"/>
          <w:b/>
          <w:sz w:val="28"/>
          <w:szCs w:val="28"/>
        </w:rPr>
        <w:t xml:space="preserve"> наставничества</w:t>
      </w:r>
      <w:r w:rsidR="004B5C1C" w:rsidRPr="002C1152">
        <w:rPr>
          <w:rFonts w:ascii="Times New Roman" w:hAnsi="Times New Roman"/>
          <w:b/>
          <w:sz w:val="28"/>
          <w:szCs w:val="28"/>
        </w:rPr>
        <w:t xml:space="preserve"> в системе поддержки молодых мам из числа детей-сирот</w:t>
      </w:r>
    </w:p>
    <w:p w14:paraId="3C1631DD" w14:textId="77777777" w:rsidR="002D3E1E" w:rsidRPr="002C1152" w:rsidRDefault="008E5924" w:rsidP="002C11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 xml:space="preserve"> </w:t>
      </w:r>
    </w:p>
    <w:p w14:paraId="3A83B145" w14:textId="77777777" w:rsidR="00F324D1" w:rsidRPr="002C1152" w:rsidRDefault="00F324D1" w:rsidP="002C1152">
      <w:pPr>
        <w:pStyle w:val="a8"/>
        <w:spacing w:line="360" w:lineRule="auto"/>
        <w:jc w:val="center"/>
        <w:rPr>
          <w:b/>
          <w:caps/>
          <w:sz w:val="28"/>
          <w:szCs w:val="28"/>
        </w:rPr>
      </w:pPr>
    </w:p>
    <w:p w14:paraId="7801B192" w14:textId="5C4C82CF" w:rsidR="00345CA0" w:rsidRPr="002C1152" w:rsidRDefault="00345CA0" w:rsidP="002C11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4061F2E" w14:textId="77777777" w:rsidR="00F324D1" w:rsidRPr="002C1152" w:rsidRDefault="00F324D1" w:rsidP="002C115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9E70C57" w14:textId="77777777" w:rsidR="00F324D1" w:rsidRPr="002C1152" w:rsidRDefault="00F324D1" w:rsidP="002C1152">
      <w:pPr>
        <w:pStyle w:val="a8"/>
        <w:spacing w:line="360" w:lineRule="auto"/>
        <w:jc w:val="center"/>
        <w:rPr>
          <w:b/>
          <w:caps/>
          <w:sz w:val="28"/>
          <w:szCs w:val="28"/>
        </w:rPr>
      </w:pPr>
    </w:p>
    <w:p w14:paraId="1FD13D59" w14:textId="77777777" w:rsidR="00F324D1" w:rsidRPr="002C1152" w:rsidRDefault="00F324D1" w:rsidP="002C1152">
      <w:pPr>
        <w:pStyle w:val="a8"/>
        <w:spacing w:line="360" w:lineRule="auto"/>
        <w:jc w:val="center"/>
        <w:rPr>
          <w:b/>
          <w:caps/>
          <w:sz w:val="28"/>
          <w:szCs w:val="28"/>
        </w:rPr>
      </w:pPr>
    </w:p>
    <w:p w14:paraId="392B4DB5" w14:textId="77777777" w:rsidR="00F324D1" w:rsidRPr="002C1152" w:rsidRDefault="00F324D1" w:rsidP="002C1152">
      <w:pPr>
        <w:pStyle w:val="a8"/>
        <w:spacing w:line="360" w:lineRule="auto"/>
        <w:jc w:val="center"/>
        <w:rPr>
          <w:b/>
          <w:caps/>
          <w:sz w:val="28"/>
          <w:szCs w:val="28"/>
        </w:rPr>
      </w:pPr>
    </w:p>
    <w:p w14:paraId="4D50F271" w14:textId="77777777" w:rsidR="00F324D1" w:rsidRPr="002C1152" w:rsidRDefault="00F324D1" w:rsidP="002C1152">
      <w:pPr>
        <w:pStyle w:val="a8"/>
        <w:spacing w:line="360" w:lineRule="auto"/>
        <w:jc w:val="center"/>
        <w:rPr>
          <w:b/>
          <w:caps/>
          <w:sz w:val="28"/>
          <w:szCs w:val="28"/>
        </w:rPr>
      </w:pPr>
    </w:p>
    <w:p w14:paraId="3571C326" w14:textId="77777777" w:rsidR="00F324D1" w:rsidRPr="002C1152" w:rsidRDefault="00F324D1" w:rsidP="002C1152">
      <w:pPr>
        <w:pStyle w:val="a8"/>
        <w:spacing w:line="360" w:lineRule="auto"/>
        <w:jc w:val="center"/>
        <w:rPr>
          <w:b/>
          <w:caps/>
          <w:sz w:val="28"/>
          <w:szCs w:val="28"/>
        </w:rPr>
      </w:pPr>
    </w:p>
    <w:p w14:paraId="68586A6F" w14:textId="77777777" w:rsidR="00F324D1" w:rsidRPr="002C1152" w:rsidRDefault="00F324D1" w:rsidP="002C1152">
      <w:pPr>
        <w:pStyle w:val="a8"/>
        <w:spacing w:line="360" w:lineRule="auto"/>
        <w:jc w:val="center"/>
        <w:rPr>
          <w:b/>
          <w:caps/>
          <w:sz w:val="28"/>
          <w:szCs w:val="28"/>
        </w:rPr>
      </w:pPr>
    </w:p>
    <w:p w14:paraId="22F8182A" w14:textId="77777777" w:rsidR="00F324D1" w:rsidRPr="002C1152" w:rsidRDefault="00F324D1" w:rsidP="002C1152">
      <w:pPr>
        <w:pStyle w:val="a8"/>
        <w:spacing w:line="360" w:lineRule="auto"/>
        <w:jc w:val="center"/>
        <w:rPr>
          <w:b/>
          <w:caps/>
          <w:sz w:val="28"/>
          <w:szCs w:val="28"/>
        </w:rPr>
      </w:pPr>
    </w:p>
    <w:p w14:paraId="30A4B8C8" w14:textId="77777777" w:rsidR="00F324D1" w:rsidRPr="002C1152" w:rsidRDefault="00F324D1" w:rsidP="002C1152">
      <w:pPr>
        <w:pStyle w:val="a8"/>
        <w:spacing w:line="360" w:lineRule="auto"/>
        <w:rPr>
          <w:b/>
          <w:caps/>
          <w:sz w:val="28"/>
          <w:szCs w:val="28"/>
        </w:rPr>
      </w:pPr>
    </w:p>
    <w:p w14:paraId="3A51A207" w14:textId="77777777" w:rsidR="00F324D1" w:rsidRPr="002C1152" w:rsidRDefault="00F324D1" w:rsidP="002C1152">
      <w:pPr>
        <w:pStyle w:val="a8"/>
        <w:spacing w:line="360" w:lineRule="auto"/>
        <w:jc w:val="center"/>
        <w:rPr>
          <w:b/>
          <w:caps/>
          <w:sz w:val="28"/>
          <w:szCs w:val="28"/>
        </w:rPr>
      </w:pPr>
    </w:p>
    <w:p w14:paraId="68C1CA6C" w14:textId="77777777" w:rsidR="00F324D1" w:rsidRPr="002C1152" w:rsidRDefault="00F324D1" w:rsidP="002C1152">
      <w:pPr>
        <w:pStyle w:val="a8"/>
        <w:spacing w:line="360" w:lineRule="auto"/>
        <w:jc w:val="center"/>
        <w:rPr>
          <w:b/>
          <w:caps/>
          <w:sz w:val="28"/>
          <w:szCs w:val="28"/>
        </w:rPr>
      </w:pPr>
    </w:p>
    <w:p w14:paraId="6D7F6FF1" w14:textId="77777777" w:rsidR="00F324D1" w:rsidRPr="002C1152" w:rsidRDefault="00F324D1" w:rsidP="002C1152">
      <w:pPr>
        <w:pStyle w:val="a8"/>
        <w:spacing w:line="360" w:lineRule="auto"/>
        <w:jc w:val="center"/>
        <w:rPr>
          <w:b/>
          <w:caps/>
          <w:sz w:val="28"/>
          <w:szCs w:val="28"/>
        </w:rPr>
      </w:pPr>
      <w:r w:rsidRPr="002C1152">
        <w:rPr>
          <w:b/>
          <w:caps/>
          <w:sz w:val="28"/>
          <w:szCs w:val="28"/>
        </w:rPr>
        <w:t>2021</w:t>
      </w:r>
    </w:p>
    <w:p w14:paraId="22FA88C3" w14:textId="77777777" w:rsidR="00F324D1" w:rsidRPr="002C1152" w:rsidRDefault="00F324D1" w:rsidP="002C1152">
      <w:pPr>
        <w:pStyle w:val="a8"/>
        <w:spacing w:line="360" w:lineRule="auto"/>
        <w:rPr>
          <w:b/>
          <w:caps/>
          <w:sz w:val="28"/>
          <w:szCs w:val="28"/>
        </w:rPr>
      </w:pPr>
    </w:p>
    <w:p w14:paraId="005D6807" w14:textId="77777777" w:rsidR="00F324D1" w:rsidRPr="002C1152" w:rsidRDefault="00F324D1" w:rsidP="002C1152">
      <w:pPr>
        <w:pStyle w:val="a8"/>
        <w:spacing w:line="360" w:lineRule="auto"/>
        <w:jc w:val="center"/>
        <w:rPr>
          <w:b/>
          <w:caps/>
          <w:sz w:val="28"/>
          <w:szCs w:val="28"/>
        </w:rPr>
      </w:pPr>
    </w:p>
    <w:p w14:paraId="1A6C7716" w14:textId="77777777" w:rsidR="002D3E1E" w:rsidRPr="002C1152" w:rsidRDefault="002D3E1E" w:rsidP="002C1152">
      <w:pPr>
        <w:pStyle w:val="a8"/>
        <w:spacing w:line="360" w:lineRule="auto"/>
        <w:jc w:val="center"/>
        <w:rPr>
          <w:b/>
          <w:caps/>
          <w:sz w:val="28"/>
          <w:szCs w:val="28"/>
        </w:rPr>
      </w:pPr>
      <w:r w:rsidRPr="002C1152">
        <w:rPr>
          <w:b/>
          <w:caps/>
          <w:sz w:val="28"/>
          <w:szCs w:val="28"/>
        </w:rPr>
        <w:t>Содержание</w:t>
      </w:r>
    </w:p>
    <w:p w14:paraId="4E2156B8" w14:textId="77777777" w:rsidR="00292D7A" w:rsidRPr="002C1152" w:rsidRDefault="00292D7A" w:rsidP="002C1152">
      <w:pPr>
        <w:pStyle w:val="a8"/>
        <w:spacing w:line="360" w:lineRule="auto"/>
        <w:jc w:val="center"/>
        <w:rPr>
          <w:b/>
          <w:sz w:val="28"/>
          <w:szCs w:val="28"/>
        </w:rPr>
      </w:pPr>
    </w:p>
    <w:p w14:paraId="70089CE0" w14:textId="77777777" w:rsidR="00345CA0" w:rsidRPr="002C1152" w:rsidRDefault="00345CA0" w:rsidP="002C1152">
      <w:pPr>
        <w:tabs>
          <w:tab w:val="left" w:pos="9355"/>
        </w:tabs>
        <w:spacing w:line="360" w:lineRule="auto"/>
        <w:ind w:right="-441"/>
        <w:jc w:val="center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ВВЕДЕНИЕ</w:t>
      </w:r>
      <w:r w:rsidRPr="002C1152">
        <w:rPr>
          <w:rFonts w:ascii="Times New Roman" w:hAnsi="Times New Roman"/>
          <w:sz w:val="28"/>
          <w:szCs w:val="28"/>
        </w:rPr>
        <w:tab/>
      </w:r>
    </w:p>
    <w:p w14:paraId="15772D19" w14:textId="77777777" w:rsidR="00345CA0" w:rsidRPr="002C1152" w:rsidRDefault="00345CA0" w:rsidP="002C1152">
      <w:pPr>
        <w:tabs>
          <w:tab w:val="left" w:pos="9355"/>
        </w:tabs>
        <w:spacing w:line="360" w:lineRule="auto"/>
        <w:ind w:right="-441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1. ОРГАНИЗАЦИЯ ИССЛЕДОВАНИЯ</w:t>
      </w:r>
      <w:r w:rsidRPr="002C1152">
        <w:rPr>
          <w:rFonts w:ascii="Times New Roman" w:hAnsi="Times New Roman"/>
          <w:sz w:val="28"/>
          <w:szCs w:val="28"/>
        </w:rPr>
        <w:tab/>
      </w:r>
    </w:p>
    <w:p w14:paraId="1809C4F8" w14:textId="77777777" w:rsidR="00345CA0" w:rsidRPr="002C1152" w:rsidRDefault="00345CA0" w:rsidP="002C1152">
      <w:pPr>
        <w:tabs>
          <w:tab w:val="left" w:pos="9355"/>
        </w:tabs>
        <w:spacing w:line="360" w:lineRule="auto"/>
        <w:ind w:right="-441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2. РЕЗУЛЬТАТЫ ИССЛЕДОВАНИЯ</w:t>
      </w:r>
      <w:r w:rsidRPr="002C1152">
        <w:rPr>
          <w:rFonts w:ascii="Times New Roman" w:hAnsi="Times New Roman"/>
          <w:sz w:val="28"/>
          <w:szCs w:val="28"/>
        </w:rPr>
        <w:tab/>
      </w:r>
    </w:p>
    <w:p w14:paraId="49D60A00" w14:textId="77777777" w:rsidR="00345CA0" w:rsidRPr="002C1152" w:rsidRDefault="00345CA0" w:rsidP="002C1152">
      <w:pPr>
        <w:tabs>
          <w:tab w:val="left" w:pos="9355"/>
        </w:tabs>
        <w:spacing w:line="360" w:lineRule="auto"/>
        <w:ind w:right="-441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3. ВЫВОДЫ И ОЦЕНКА ПЕРСПЕКТИВНОСТИ ПРОЕКТА</w:t>
      </w:r>
    </w:p>
    <w:p w14:paraId="334A8CC6" w14:textId="77777777" w:rsidR="00345CA0" w:rsidRPr="002C1152" w:rsidRDefault="00345CA0" w:rsidP="002C1152">
      <w:pPr>
        <w:tabs>
          <w:tab w:val="left" w:pos="9355"/>
        </w:tabs>
        <w:spacing w:line="360" w:lineRule="auto"/>
        <w:ind w:right="-441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ab/>
      </w:r>
    </w:p>
    <w:p w14:paraId="4E075B8D" w14:textId="3CEB2EAA" w:rsidR="00292D7A" w:rsidRPr="002C1152" w:rsidRDefault="00345CA0" w:rsidP="002C1152">
      <w:pPr>
        <w:pStyle w:val="a8"/>
        <w:spacing w:line="360" w:lineRule="auto"/>
        <w:rPr>
          <w:b/>
          <w:sz w:val="28"/>
          <w:szCs w:val="28"/>
        </w:rPr>
      </w:pPr>
      <w:r w:rsidRPr="002C1152">
        <w:rPr>
          <w:sz w:val="28"/>
          <w:szCs w:val="28"/>
        </w:rPr>
        <w:t xml:space="preserve">ПРИЛОЖЕНИЕ </w:t>
      </w:r>
      <w:r w:rsidRPr="002C1152">
        <w:rPr>
          <w:sz w:val="28"/>
          <w:szCs w:val="28"/>
        </w:rPr>
        <w:tab/>
      </w:r>
    </w:p>
    <w:p w14:paraId="0B4FFEFA" w14:textId="77777777" w:rsidR="00292D7A" w:rsidRPr="002C1152" w:rsidRDefault="00292D7A" w:rsidP="002C1152">
      <w:pPr>
        <w:pStyle w:val="a8"/>
        <w:spacing w:line="360" w:lineRule="auto"/>
        <w:jc w:val="center"/>
        <w:rPr>
          <w:b/>
          <w:sz w:val="28"/>
          <w:szCs w:val="28"/>
        </w:rPr>
      </w:pPr>
    </w:p>
    <w:p w14:paraId="16F56CA1" w14:textId="77777777" w:rsidR="002D3E1E" w:rsidRPr="002C1152" w:rsidRDefault="002D3E1E" w:rsidP="002C1152">
      <w:pPr>
        <w:tabs>
          <w:tab w:val="left" w:pos="9355"/>
        </w:tabs>
        <w:spacing w:line="360" w:lineRule="auto"/>
        <w:ind w:right="-441"/>
        <w:jc w:val="center"/>
        <w:rPr>
          <w:rFonts w:ascii="Times New Roman" w:hAnsi="Times New Roman"/>
          <w:sz w:val="28"/>
          <w:szCs w:val="28"/>
        </w:rPr>
      </w:pPr>
    </w:p>
    <w:p w14:paraId="60550B9E" w14:textId="77777777" w:rsidR="002D3E1E" w:rsidRPr="002C1152" w:rsidRDefault="002D3E1E" w:rsidP="002C1152">
      <w:pPr>
        <w:tabs>
          <w:tab w:val="left" w:pos="9355"/>
        </w:tabs>
        <w:spacing w:line="360" w:lineRule="auto"/>
        <w:ind w:right="-441"/>
        <w:jc w:val="center"/>
        <w:rPr>
          <w:rFonts w:ascii="Times New Roman" w:hAnsi="Times New Roman"/>
          <w:sz w:val="28"/>
          <w:szCs w:val="28"/>
        </w:rPr>
      </w:pPr>
    </w:p>
    <w:p w14:paraId="39AB8FE7" w14:textId="77777777" w:rsidR="002D3E1E" w:rsidRPr="002C1152" w:rsidRDefault="002D3E1E" w:rsidP="002C1152">
      <w:pPr>
        <w:tabs>
          <w:tab w:val="left" w:pos="9355"/>
        </w:tabs>
        <w:spacing w:line="360" w:lineRule="auto"/>
        <w:ind w:right="-441"/>
        <w:jc w:val="center"/>
        <w:rPr>
          <w:rFonts w:ascii="Times New Roman" w:hAnsi="Times New Roman"/>
          <w:sz w:val="28"/>
          <w:szCs w:val="28"/>
        </w:rPr>
      </w:pPr>
    </w:p>
    <w:p w14:paraId="05BC7327" w14:textId="77777777" w:rsidR="002D3E1E" w:rsidRPr="002C1152" w:rsidRDefault="002D3E1E" w:rsidP="002C1152">
      <w:pPr>
        <w:tabs>
          <w:tab w:val="left" w:pos="9355"/>
        </w:tabs>
        <w:spacing w:line="360" w:lineRule="auto"/>
        <w:ind w:right="-441"/>
        <w:jc w:val="center"/>
        <w:rPr>
          <w:rFonts w:ascii="Times New Roman" w:hAnsi="Times New Roman"/>
          <w:sz w:val="28"/>
          <w:szCs w:val="28"/>
        </w:rPr>
      </w:pPr>
    </w:p>
    <w:p w14:paraId="299A57AA" w14:textId="77777777" w:rsidR="002D3E1E" w:rsidRPr="002C1152" w:rsidRDefault="002D3E1E" w:rsidP="002C1152">
      <w:pPr>
        <w:tabs>
          <w:tab w:val="left" w:pos="9355"/>
        </w:tabs>
        <w:spacing w:line="360" w:lineRule="auto"/>
        <w:ind w:right="-441"/>
        <w:jc w:val="center"/>
        <w:rPr>
          <w:rFonts w:ascii="Times New Roman" w:hAnsi="Times New Roman"/>
          <w:sz w:val="28"/>
          <w:szCs w:val="28"/>
        </w:rPr>
        <w:sectPr w:rsidR="002D3E1E" w:rsidRPr="002C1152" w:rsidSect="00073F79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14:paraId="2121ECF3" w14:textId="77777777" w:rsidR="00F324D1" w:rsidRPr="002C1152" w:rsidRDefault="00F324D1" w:rsidP="002C1152">
      <w:pPr>
        <w:pStyle w:val="af3"/>
        <w:spacing w:line="360" w:lineRule="auto"/>
        <w:rPr>
          <w:rFonts w:ascii="Times New Roman" w:hAnsi="Times New Roman"/>
          <w:sz w:val="28"/>
          <w:szCs w:val="28"/>
        </w:rPr>
      </w:pPr>
      <w:bookmarkStart w:id="0" w:name="_Toc30273697"/>
    </w:p>
    <w:p w14:paraId="2D8BF81A" w14:textId="77777777" w:rsidR="00345CA0" w:rsidRPr="002C1152" w:rsidRDefault="00345CA0" w:rsidP="002C1152">
      <w:pPr>
        <w:pStyle w:val="af3"/>
        <w:spacing w:line="360" w:lineRule="auto"/>
        <w:rPr>
          <w:rFonts w:ascii="Times New Roman" w:hAnsi="Times New Roman"/>
          <w:sz w:val="28"/>
          <w:szCs w:val="28"/>
        </w:rPr>
      </w:pPr>
    </w:p>
    <w:p w14:paraId="6DB9BE68" w14:textId="77777777" w:rsidR="00345CA0" w:rsidRPr="002C1152" w:rsidRDefault="00345CA0" w:rsidP="002C1152">
      <w:pPr>
        <w:pStyle w:val="af3"/>
        <w:spacing w:line="360" w:lineRule="auto"/>
        <w:rPr>
          <w:rFonts w:ascii="Times New Roman" w:hAnsi="Times New Roman"/>
          <w:sz w:val="28"/>
          <w:szCs w:val="28"/>
        </w:rPr>
      </w:pPr>
    </w:p>
    <w:p w14:paraId="09CA8822" w14:textId="77777777" w:rsidR="00345CA0" w:rsidRPr="002C1152" w:rsidRDefault="00345CA0" w:rsidP="002C1152">
      <w:pPr>
        <w:pStyle w:val="af3"/>
        <w:spacing w:line="360" w:lineRule="auto"/>
        <w:rPr>
          <w:rFonts w:ascii="Times New Roman" w:hAnsi="Times New Roman"/>
          <w:sz w:val="28"/>
          <w:szCs w:val="28"/>
        </w:rPr>
      </w:pPr>
    </w:p>
    <w:p w14:paraId="39D526A4" w14:textId="77777777" w:rsidR="00345CA0" w:rsidRPr="002C1152" w:rsidRDefault="00345CA0" w:rsidP="002C1152">
      <w:pPr>
        <w:pStyle w:val="af3"/>
        <w:spacing w:line="360" w:lineRule="auto"/>
        <w:rPr>
          <w:rFonts w:ascii="Times New Roman" w:hAnsi="Times New Roman"/>
          <w:sz w:val="28"/>
          <w:szCs w:val="28"/>
        </w:rPr>
      </w:pPr>
    </w:p>
    <w:bookmarkEnd w:id="0"/>
    <w:p w14:paraId="4AA41CA2" w14:textId="74295567" w:rsidR="002D3E1E" w:rsidRPr="002C1152" w:rsidRDefault="002C1152" w:rsidP="00E46BCB">
      <w:pPr>
        <w:pStyle w:val="af3"/>
        <w:spacing w:line="360" w:lineRule="auto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lastRenderedPageBreak/>
        <w:t>ВВЕДЕНИЕ</w:t>
      </w:r>
    </w:p>
    <w:p w14:paraId="14EB6139" w14:textId="77777777" w:rsidR="0098301D" w:rsidRPr="002C1152" w:rsidRDefault="0098301D" w:rsidP="002C1152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14:paraId="24FD908A" w14:textId="77777777" w:rsidR="004B5C1C" w:rsidRPr="002C1152" w:rsidRDefault="004B5C1C" w:rsidP="002C11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Наставник – это надежный друг, который поможет советом и делом</w:t>
      </w:r>
      <w:r w:rsidR="00631A9F" w:rsidRPr="002C1152">
        <w:rPr>
          <w:rFonts w:ascii="Times New Roman" w:hAnsi="Times New Roman"/>
          <w:sz w:val="28"/>
          <w:szCs w:val="28"/>
        </w:rPr>
        <w:t>. Это проводник в жизни. Зрелая</w:t>
      </w:r>
      <w:r w:rsidRPr="002C1152">
        <w:rPr>
          <w:rFonts w:ascii="Times New Roman" w:hAnsi="Times New Roman"/>
          <w:sz w:val="28"/>
          <w:szCs w:val="28"/>
        </w:rPr>
        <w:t>, сформировавшаяся личность, ответственный человек, имеет свободное время и желание помочь. Наставничество – волонтерский вид деятельности социально-активных людей.</w:t>
      </w:r>
    </w:p>
    <w:p w14:paraId="2E9EC6E4" w14:textId="77777777" w:rsidR="004B5C1C" w:rsidRPr="002C1152" w:rsidRDefault="004B5C1C" w:rsidP="002C11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Роль наставника:</w:t>
      </w:r>
    </w:p>
    <w:p w14:paraId="1C40DA9E" w14:textId="77777777" w:rsidR="004B5C1C" w:rsidRPr="002C1152" w:rsidRDefault="004B5C1C" w:rsidP="002C1152">
      <w:pPr>
        <w:pStyle w:val="a9"/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Выстраивает в ходе длительного и регулярного общения личный, эмоциональный и доверительный контакт;</w:t>
      </w:r>
    </w:p>
    <w:p w14:paraId="7F0FA54E" w14:textId="77777777" w:rsidR="004B5C1C" w:rsidRPr="002C1152" w:rsidRDefault="004B5C1C" w:rsidP="002C1152">
      <w:pPr>
        <w:pStyle w:val="a9"/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Оказывает эмоциональную поддержку и принимает молодую маму со всеми особенностями;</w:t>
      </w:r>
    </w:p>
    <w:p w14:paraId="16458D3C" w14:textId="77777777" w:rsidR="004B5C1C" w:rsidRPr="002C1152" w:rsidRDefault="004B5C1C" w:rsidP="002C1152">
      <w:pPr>
        <w:pStyle w:val="a9"/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Помогает замечать молодой маме свои сильные стороны и успехи, поддерживая уверенность в себе, повышая самооценку.</w:t>
      </w:r>
    </w:p>
    <w:p w14:paraId="0547FFDB" w14:textId="77777777" w:rsidR="004B5C1C" w:rsidRPr="002C1152" w:rsidRDefault="004B5C1C" w:rsidP="002C1152">
      <w:pPr>
        <w:pStyle w:val="a9"/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Готов внимательно и с пониманием выслушивать, помогать принимать решения;</w:t>
      </w:r>
    </w:p>
    <w:p w14:paraId="362F2BDB" w14:textId="77777777" w:rsidR="004B5C1C" w:rsidRPr="002C1152" w:rsidRDefault="004B5C1C" w:rsidP="002C1152">
      <w:pPr>
        <w:pStyle w:val="a9"/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 xml:space="preserve">Мотивирует ставить и </w:t>
      </w:r>
      <w:proofErr w:type="gramStart"/>
      <w:r w:rsidRPr="002C1152">
        <w:rPr>
          <w:rFonts w:ascii="Times New Roman" w:hAnsi="Times New Roman"/>
          <w:sz w:val="28"/>
          <w:szCs w:val="28"/>
        </w:rPr>
        <w:t>достигать  целей</w:t>
      </w:r>
      <w:proofErr w:type="gramEnd"/>
      <w:r w:rsidRPr="002C1152">
        <w:rPr>
          <w:rFonts w:ascii="Times New Roman" w:hAnsi="Times New Roman"/>
          <w:sz w:val="28"/>
          <w:szCs w:val="28"/>
        </w:rPr>
        <w:t>, используя при этом свои сильные стороны;</w:t>
      </w:r>
    </w:p>
    <w:p w14:paraId="44C48900" w14:textId="257D3FBF" w:rsidR="00345CA0" w:rsidRPr="002C1152" w:rsidRDefault="004B5C1C" w:rsidP="002C1152">
      <w:pPr>
        <w:pStyle w:val="a9"/>
        <w:numPr>
          <w:ilvl w:val="0"/>
          <w:numId w:val="2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Учит умению критично оценивать жизненные ситуации, видеть не только негативные стороны, но и позитивные стороны, побуждает искать конструктивные выходы из затруднительных положений.</w:t>
      </w:r>
    </w:p>
    <w:p w14:paraId="42C8B039" w14:textId="77777777" w:rsidR="00345CA0" w:rsidRPr="002C1152" w:rsidRDefault="00345CA0" w:rsidP="002C1152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14:paraId="281D51C7" w14:textId="77777777" w:rsidR="00345CA0" w:rsidRPr="002C1152" w:rsidRDefault="00345CA0" w:rsidP="002C1152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14:paraId="07D6F552" w14:textId="77777777" w:rsidR="00345CA0" w:rsidRPr="002C1152" w:rsidRDefault="00345CA0" w:rsidP="002C1152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14:paraId="5C8DFCD7" w14:textId="77777777" w:rsidR="00345CA0" w:rsidRPr="002C1152" w:rsidRDefault="00345CA0" w:rsidP="002C1152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14:paraId="4E29AAD5" w14:textId="77777777" w:rsidR="00FA0BA8" w:rsidRPr="002C1152" w:rsidRDefault="00FA0BA8" w:rsidP="002C1152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14:paraId="16FA5F14" w14:textId="77777777" w:rsidR="00FA0BA8" w:rsidRPr="002C1152" w:rsidRDefault="00FA0BA8" w:rsidP="002C1152">
      <w:pPr>
        <w:pStyle w:val="a8"/>
        <w:spacing w:after="0" w:line="360" w:lineRule="auto"/>
        <w:jc w:val="both"/>
        <w:rPr>
          <w:sz w:val="28"/>
          <w:szCs w:val="28"/>
        </w:rPr>
      </w:pPr>
    </w:p>
    <w:p w14:paraId="3B752151" w14:textId="5CC25416" w:rsidR="002C1152" w:rsidRDefault="002C1152" w:rsidP="002C1152">
      <w:pPr>
        <w:pStyle w:val="a9"/>
        <w:numPr>
          <w:ilvl w:val="0"/>
          <w:numId w:val="39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1152">
        <w:rPr>
          <w:rFonts w:ascii="Times New Roman" w:hAnsi="Times New Roman"/>
          <w:b/>
          <w:bCs/>
          <w:sz w:val="28"/>
          <w:szCs w:val="28"/>
        </w:rPr>
        <w:t>ОРГАНИЗАЦИЯ ИССЛЕДОВАНИЯ</w:t>
      </w:r>
    </w:p>
    <w:p w14:paraId="2620C854" w14:textId="77777777" w:rsidR="002C1152" w:rsidRPr="002C1152" w:rsidRDefault="002C1152" w:rsidP="002C1152">
      <w:pPr>
        <w:pStyle w:val="a9"/>
        <w:spacing w:after="0" w:line="36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14:paraId="3B11D9F4" w14:textId="6152AAF3" w:rsidR="004B5C1C" w:rsidRPr="002C1152" w:rsidRDefault="002D3E1E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 xml:space="preserve">Цель исследования: </w:t>
      </w:r>
      <w:r w:rsidRPr="002C1152">
        <w:rPr>
          <w:rFonts w:ascii="Times New Roman" w:hAnsi="Times New Roman"/>
          <w:sz w:val="28"/>
          <w:szCs w:val="28"/>
        </w:rPr>
        <w:t xml:space="preserve">оценка </w:t>
      </w:r>
      <w:r w:rsidR="004B5C1C" w:rsidRPr="002C1152">
        <w:rPr>
          <w:rFonts w:ascii="Times New Roman" w:hAnsi="Times New Roman"/>
          <w:sz w:val="28"/>
          <w:szCs w:val="28"/>
        </w:rPr>
        <w:t>перспективности создания института наставничества в системе помощи молодым мамам из числа детей-сирот.</w:t>
      </w:r>
    </w:p>
    <w:p w14:paraId="36E32F72" w14:textId="77777777" w:rsidR="002D3E1E" w:rsidRPr="002C1152" w:rsidRDefault="002D3E1E" w:rsidP="002C1152">
      <w:pPr>
        <w:pStyle w:val="a8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C1152">
        <w:rPr>
          <w:sz w:val="28"/>
          <w:szCs w:val="28"/>
        </w:rPr>
        <w:t>Достижение цели осуществляется путем выполнения следующих задач:</w:t>
      </w:r>
    </w:p>
    <w:p w14:paraId="449FFF08" w14:textId="77777777" w:rsidR="004B5C1C" w:rsidRPr="002C1152" w:rsidRDefault="002D3E1E" w:rsidP="002C115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1152">
        <w:rPr>
          <w:rFonts w:ascii="Times New Roman" w:hAnsi="Times New Roman"/>
          <w:bCs/>
          <w:sz w:val="28"/>
          <w:szCs w:val="28"/>
        </w:rPr>
        <w:t>1.</w:t>
      </w:r>
      <w:r w:rsidRPr="002C1152">
        <w:rPr>
          <w:rFonts w:ascii="Times New Roman" w:hAnsi="Times New Roman"/>
          <w:bCs/>
          <w:sz w:val="28"/>
          <w:szCs w:val="28"/>
        </w:rPr>
        <w:tab/>
      </w:r>
      <w:r w:rsidR="004B5C1C" w:rsidRPr="002C1152">
        <w:rPr>
          <w:rFonts w:ascii="Times New Roman" w:hAnsi="Times New Roman"/>
          <w:bCs/>
          <w:sz w:val="28"/>
          <w:szCs w:val="28"/>
        </w:rPr>
        <w:t>Разработка инструментария и о</w:t>
      </w:r>
      <w:r w:rsidRPr="002C1152">
        <w:rPr>
          <w:rFonts w:ascii="Times New Roman" w:hAnsi="Times New Roman"/>
          <w:bCs/>
          <w:sz w:val="28"/>
          <w:szCs w:val="28"/>
        </w:rPr>
        <w:t xml:space="preserve">существление сбора первичных данных для оценки </w:t>
      </w:r>
      <w:r w:rsidR="004B5C1C" w:rsidRPr="002C1152">
        <w:rPr>
          <w:rFonts w:ascii="Times New Roman" w:hAnsi="Times New Roman"/>
          <w:bCs/>
          <w:sz w:val="28"/>
          <w:szCs w:val="28"/>
        </w:rPr>
        <w:t xml:space="preserve">перспективности создания института наставничества. </w:t>
      </w:r>
    </w:p>
    <w:p w14:paraId="4907AED9" w14:textId="77777777" w:rsidR="004B5C1C" w:rsidRPr="002C1152" w:rsidRDefault="002D3E1E" w:rsidP="002C115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1152">
        <w:rPr>
          <w:rFonts w:ascii="Times New Roman" w:hAnsi="Times New Roman"/>
          <w:bCs/>
          <w:sz w:val="28"/>
          <w:szCs w:val="28"/>
        </w:rPr>
        <w:t>2.</w:t>
      </w:r>
      <w:r w:rsidRPr="002C1152">
        <w:rPr>
          <w:rFonts w:ascii="Times New Roman" w:hAnsi="Times New Roman"/>
          <w:bCs/>
          <w:sz w:val="28"/>
          <w:szCs w:val="28"/>
        </w:rPr>
        <w:tab/>
        <w:t xml:space="preserve">Обработка данных для оценки </w:t>
      </w:r>
      <w:r w:rsidR="004B5C1C" w:rsidRPr="002C1152">
        <w:rPr>
          <w:rFonts w:ascii="Times New Roman" w:hAnsi="Times New Roman"/>
          <w:bCs/>
          <w:sz w:val="28"/>
          <w:szCs w:val="28"/>
        </w:rPr>
        <w:t>перспективности создания системы наставничества.</w:t>
      </w:r>
    </w:p>
    <w:p w14:paraId="46CB859C" w14:textId="77777777" w:rsidR="004B5C1C" w:rsidRPr="002C1152" w:rsidRDefault="002D3E1E" w:rsidP="002C115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1152">
        <w:rPr>
          <w:rFonts w:ascii="Times New Roman" w:hAnsi="Times New Roman"/>
          <w:bCs/>
          <w:sz w:val="28"/>
          <w:szCs w:val="28"/>
        </w:rPr>
        <w:t>3.</w:t>
      </w:r>
      <w:r w:rsidRPr="002C1152">
        <w:rPr>
          <w:rFonts w:ascii="Times New Roman" w:hAnsi="Times New Roman"/>
          <w:bCs/>
          <w:sz w:val="28"/>
          <w:szCs w:val="28"/>
        </w:rPr>
        <w:tab/>
        <w:t>Анализ результатов оценки</w:t>
      </w:r>
      <w:r w:rsidR="004B5C1C" w:rsidRPr="002C1152">
        <w:rPr>
          <w:rFonts w:ascii="Times New Roman" w:hAnsi="Times New Roman"/>
          <w:bCs/>
          <w:sz w:val="28"/>
          <w:szCs w:val="28"/>
        </w:rPr>
        <w:t>, определение проблем и перспектив развития наставничества в системе поддержки молодых семей, находящихся в трудной жизненной ситуации.</w:t>
      </w:r>
    </w:p>
    <w:p w14:paraId="08D19628" w14:textId="77777777" w:rsidR="004B5C1C" w:rsidRPr="002C1152" w:rsidRDefault="002D3E1E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2C1152">
        <w:rPr>
          <w:rFonts w:ascii="Times New Roman" w:hAnsi="Times New Roman"/>
          <w:sz w:val="28"/>
          <w:szCs w:val="28"/>
        </w:rPr>
        <w:t xml:space="preserve"> </w:t>
      </w:r>
    </w:p>
    <w:p w14:paraId="6B7A1FE5" w14:textId="77777777" w:rsidR="004B5C1C" w:rsidRPr="002C1152" w:rsidRDefault="004B5C1C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Молодые мамы из числа детей сирот.</w:t>
      </w:r>
    </w:p>
    <w:p w14:paraId="47268A34" w14:textId="77777777" w:rsidR="000535B5" w:rsidRPr="002C1152" w:rsidRDefault="004B5C1C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 xml:space="preserve">Специалисты, осуществляющие профессиональную деятельность в сфере помощи </w:t>
      </w:r>
      <w:r w:rsidR="000535B5" w:rsidRPr="002C1152">
        <w:rPr>
          <w:rFonts w:ascii="Times New Roman" w:hAnsi="Times New Roman"/>
          <w:sz w:val="28"/>
          <w:szCs w:val="28"/>
        </w:rPr>
        <w:t xml:space="preserve">молодым </w:t>
      </w:r>
      <w:r w:rsidRPr="002C1152">
        <w:rPr>
          <w:rFonts w:ascii="Times New Roman" w:hAnsi="Times New Roman"/>
          <w:sz w:val="28"/>
          <w:szCs w:val="28"/>
        </w:rPr>
        <w:t>лю</w:t>
      </w:r>
      <w:r w:rsidR="000535B5" w:rsidRPr="002C1152">
        <w:rPr>
          <w:rFonts w:ascii="Times New Roman" w:hAnsi="Times New Roman"/>
          <w:sz w:val="28"/>
          <w:szCs w:val="28"/>
        </w:rPr>
        <w:t>дям из числа детей-сирот.</w:t>
      </w:r>
    </w:p>
    <w:p w14:paraId="49A33FEA" w14:textId="77777777" w:rsidR="002D3E1E" w:rsidRPr="002C1152" w:rsidRDefault="002D3E1E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2C1152">
        <w:rPr>
          <w:rFonts w:ascii="Times New Roman" w:hAnsi="Times New Roman"/>
          <w:sz w:val="28"/>
          <w:szCs w:val="28"/>
        </w:rPr>
        <w:t xml:space="preserve"> анкетирование</w:t>
      </w:r>
      <w:r w:rsidR="000535B5" w:rsidRPr="002C1152">
        <w:rPr>
          <w:rFonts w:ascii="Times New Roman" w:hAnsi="Times New Roman"/>
          <w:sz w:val="28"/>
          <w:szCs w:val="28"/>
        </w:rPr>
        <w:t xml:space="preserve">, </w:t>
      </w:r>
      <w:r w:rsidR="00345CA0" w:rsidRPr="002C1152">
        <w:rPr>
          <w:rFonts w:ascii="Times New Roman" w:hAnsi="Times New Roman"/>
          <w:sz w:val="28"/>
          <w:szCs w:val="28"/>
        </w:rPr>
        <w:t>качественное</w:t>
      </w:r>
      <w:r w:rsidR="006B132E" w:rsidRPr="002C1152">
        <w:rPr>
          <w:rFonts w:ascii="Times New Roman" w:hAnsi="Times New Roman"/>
          <w:sz w:val="28"/>
          <w:szCs w:val="28"/>
        </w:rPr>
        <w:t xml:space="preserve"> </w:t>
      </w:r>
      <w:r w:rsidR="000535B5" w:rsidRPr="002C1152">
        <w:rPr>
          <w:rFonts w:ascii="Times New Roman" w:hAnsi="Times New Roman"/>
          <w:sz w:val="28"/>
          <w:szCs w:val="28"/>
        </w:rPr>
        <w:t>тематически сфокусированное интервью</w:t>
      </w:r>
      <w:r w:rsidRPr="002C1152">
        <w:rPr>
          <w:rFonts w:ascii="Times New Roman" w:hAnsi="Times New Roman"/>
          <w:sz w:val="28"/>
          <w:szCs w:val="28"/>
        </w:rPr>
        <w:t>.</w:t>
      </w:r>
    </w:p>
    <w:p w14:paraId="16D7D7E4" w14:textId="77777777" w:rsidR="000535B5" w:rsidRPr="002C1152" w:rsidRDefault="002D3E1E" w:rsidP="002C11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C1152">
        <w:rPr>
          <w:rFonts w:ascii="Times New Roman" w:hAnsi="Times New Roman"/>
          <w:b/>
          <w:bCs/>
          <w:iCs/>
          <w:sz w:val="28"/>
          <w:szCs w:val="28"/>
        </w:rPr>
        <w:t xml:space="preserve">Сроки </w:t>
      </w:r>
      <w:r w:rsidR="000535B5" w:rsidRPr="002C1152">
        <w:rPr>
          <w:rFonts w:ascii="Times New Roman" w:hAnsi="Times New Roman"/>
          <w:b/>
          <w:bCs/>
          <w:iCs/>
          <w:sz w:val="28"/>
          <w:szCs w:val="28"/>
        </w:rPr>
        <w:t xml:space="preserve">проведения исследования: </w:t>
      </w:r>
      <w:r w:rsidR="000535B5" w:rsidRPr="002C1152">
        <w:rPr>
          <w:rFonts w:ascii="Times New Roman" w:hAnsi="Times New Roman"/>
          <w:iCs/>
          <w:sz w:val="28"/>
          <w:szCs w:val="28"/>
        </w:rPr>
        <w:t>1 декабря 2020 – 15 февраля 2021.</w:t>
      </w:r>
    </w:p>
    <w:p w14:paraId="7181FE2C" w14:textId="77777777" w:rsidR="002D3E1E" w:rsidRPr="002C1152" w:rsidRDefault="002D3E1E" w:rsidP="002C1152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1" w:name="_Toc505250729"/>
    </w:p>
    <w:p w14:paraId="2300CE9B" w14:textId="77777777" w:rsidR="006B132E" w:rsidRDefault="006B132E" w:rsidP="002C115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1D9AE05" w14:textId="77777777" w:rsidR="00DB7AD8" w:rsidRPr="002C1152" w:rsidRDefault="00DB7AD8" w:rsidP="002C1152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0C121715" w14:textId="77777777" w:rsidR="006B132E" w:rsidRPr="002C1152" w:rsidRDefault="006B132E" w:rsidP="002C115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D0C360E" w14:textId="52B20D6A" w:rsidR="00FA0BA8" w:rsidRPr="002C1152" w:rsidRDefault="00FA0BA8" w:rsidP="002C115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B8E7FE7" w14:textId="7602090D" w:rsidR="002C1152" w:rsidRDefault="002C1152" w:rsidP="002C1152">
      <w:pPr>
        <w:pStyle w:val="af3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bookmarkStart w:id="3" w:name="_Toc30273698"/>
      <w:r w:rsidRPr="002C1152">
        <w:rPr>
          <w:rFonts w:ascii="Times New Roman" w:hAnsi="Times New Roman"/>
          <w:sz w:val="28"/>
          <w:szCs w:val="28"/>
        </w:rPr>
        <w:lastRenderedPageBreak/>
        <w:t>РЕЗУЛЬТАТЫ ИССЛЕДОВАНИЯ</w:t>
      </w:r>
    </w:p>
    <w:p w14:paraId="512D263B" w14:textId="3DC7E329" w:rsidR="000535B5" w:rsidRPr="002C1152" w:rsidRDefault="002D3E1E" w:rsidP="002C1152">
      <w:pPr>
        <w:pStyle w:val="af3"/>
        <w:numPr>
          <w:ilvl w:val="1"/>
          <w:numId w:val="4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Результаты опрос</w:t>
      </w:r>
      <w:r w:rsidR="000535B5" w:rsidRPr="002C1152">
        <w:rPr>
          <w:rFonts w:ascii="Times New Roman" w:hAnsi="Times New Roman"/>
          <w:sz w:val="28"/>
          <w:szCs w:val="28"/>
        </w:rPr>
        <w:t>а молодых мам из числа детей-сирот</w:t>
      </w:r>
    </w:p>
    <w:bookmarkEnd w:id="1"/>
    <w:bookmarkEnd w:id="3"/>
    <w:p w14:paraId="4C207D66" w14:textId="77777777" w:rsidR="002D3E1E" w:rsidRPr="002C1152" w:rsidRDefault="002D3E1E" w:rsidP="002C115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779556" w14:textId="77777777" w:rsidR="000535B5" w:rsidRPr="002C1152" w:rsidRDefault="002D3E1E" w:rsidP="002C1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ab/>
        <w:t xml:space="preserve">Опрос </w:t>
      </w:r>
      <w:r w:rsidR="000535B5" w:rsidRPr="002C1152">
        <w:rPr>
          <w:rFonts w:ascii="Times New Roman" w:hAnsi="Times New Roman"/>
          <w:sz w:val="28"/>
          <w:szCs w:val="28"/>
        </w:rPr>
        <w:t>молодых мам из числа детей-сирот проводился с помощью специально разработанной анкеты (Приложение 1).</w:t>
      </w:r>
    </w:p>
    <w:p w14:paraId="61CAA85D" w14:textId="77777777" w:rsidR="004F64BA" w:rsidRPr="002C1152" w:rsidRDefault="002D3E1E" w:rsidP="002C11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Hlk501369963"/>
      <w:r w:rsidRPr="002C1152">
        <w:rPr>
          <w:rFonts w:ascii="Times New Roman" w:hAnsi="Times New Roman"/>
          <w:sz w:val="28"/>
          <w:szCs w:val="28"/>
        </w:rPr>
        <w:t xml:space="preserve">В опросе приняло участие </w:t>
      </w:r>
      <w:r w:rsidR="000535B5" w:rsidRPr="002C1152">
        <w:rPr>
          <w:rFonts w:ascii="Times New Roman" w:hAnsi="Times New Roman"/>
          <w:sz w:val="28"/>
          <w:szCs w:val="28"/>
        </w:rPr>
        <w:t>31</w:t>
      </w:r>
      <w:r w:rsidRPr="002C1152">
        <w:rPr>
          <w:rFonts w:ascii="Times New Roman" w:hAnsi="Times New Roman"/>
          <w:sz w:val="28"/>
          <w:szCs w:val="28"/>
        </w:rPr>
        <w:t xml:space="preserve"> респондентов. </w:t>
      </w:r>
      <w:bookmarkStart w:id="5" w:name="_Hlk501370632"/>
      <w:bookmarkEnd w:id="4"/>
    </w:p>
    <w:p w14:paraId="7805DA30" w14:textId="085A2136" w:rsidR="00950F1A" w:rsidRPr="002C1152" w:rsidRDefault="00950F1A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 xml:space="preserve">В ходе проведения анкетирования выявлены представления об ожиданиях и потребностях молодых мам в наставничестве. </w:t>
      </w:r>
    </w:p>
    <w:p w14:paraId="37C99E01" w14:textId="16D4AD37" w:rsidR="004F64BA" w:rsidRPr="002C1152" w:rsidRDefault="004F64BA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bCs/>
          <w:sz w:val="28"/>
          <w:szCs w:val="28"/>
        </w:rPr>
        <w:t>Ответы участников анкетирования на вопрос: «Нужна ли вам поддержка наставника?» показывают, что большинство опрошенных (</w:t>
      </w:r>
      <w:r w:rsidR="00DB6066" w:rsidRPr="002C1152">
        <w:rPr>
          <w:rFonts w:ascii="Times New Roman" w:hAnsi="Times New Roman"/>
          <w:bCs/>
          <w:sz w:val="28"/>
          <w:szCs w:val="28"/>
        </w:rPr>
        <w:t>2</w:t>
      </w:r>
      <w:r w:rsidRPr="002C1152">
        <w:rPr>
          <w:rFonts w:ascii="Times New Roman" w:hAnsi="Times New Roman"/>
          <w:bCs/>
          <w:sz w:val="28"/>
          <w:szCs w:val="28"/>
        </w:rPr>
        <w:t>5 человек</w:t>
      </w:r>
      <w:r w:rsidR="00DB6066" w:rsidRPr="002C1152">
        <w:rPr>
          <w:rFonts w:ascii="Times New Roman" w:hAnsi="Times New Roman"/>
          <w:bCs/>
          <w:sz w:val="28"/>
          <w:szCs w:val="28"/>
        </w:rPr>
        <w:t>; 85,37%</w:t>
      </w:r>
      <w:r w:rsidRPr="002C1152">
        <w:rPr>
          <w:rFonts w:ascii="Times New Roman" w:hAnsi="Times New Roman"/>
          <w:bCs/>
          <w:sz w:val="28"/>
          <w:szCs w:val="28"/>
        </w:rPr>
        <w:t>)</w:t>
      </w:r>
      <w:r w:rsidR="00DB6066" w:rsidRPr="002C1152">
        <w:rPr>
          <w:rFonts w:ascii="Times New Roman" w:hAnsi="Times New Roman"/>
          <w:bCs/>
          <w:sz w:val="28"/>
          <w:szCs w:val="28"/>
        </w:rPr>
        <w:t xml:space="preserve"> </w:t>
      </w:r>
      <w:r w:rsidRPr="002C1152">
        <w:rPr>
          <w:rFonts w:ascii="Times New Roman" w:hAnsi="Times New Roman"/>
          <w:bCs/>
          <w:sz w:val="28"/>
          <w:szCs w:val="28"/>
        </w:rPr>
        <w:t xml:space="preserve">нуждаются в поддержке наставника (Таблица 1). </w:t>
      </w:r>
    </w:p>
    <w:p w14:paraId="69404067" w14:textId="15613CB7" w:rsidR="004F64BA" w:rsidRPr="002C1152" w:rsidRDefault="004F64BA" w:rsidP="002C1152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bCs/>
          <w:sz w:val="28"/>
          <w:szCs w:val="28"/>
        </w:rPr>
        <w:t>Таблица 1</w:t>
      </w:r>
    </w:p>
    <w:p w14:paraId="2363687D" w14:textId="77777777" w:rsidR="004F64BA" w:rsidRPr="002C1152" w:rsidRDefault="004F64BA" w:rsidP="002C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 xml:space="preserve">Распределение ответов участников анкетирования на вопрос: </w:t>
      </w:r>
    </w:p>
    <w:p w14:paraId="4B740F3B" w14:textId="7C640010" w:rsidR="004F64BA" w:rsidRPr="002C1152" w:rsidRDefault="004F64BA" w:rsidP="002C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>«Нужна ли вам поддержка наставника?»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2856"/>
        <w:gridCol w:w="3800"/>
      </w:tblGrid>
      <w:tr w:rsidR="004F64BA" w:rsidRPr="002C1152" w14:paraId="1FC2436D" w14:textId="77777777" w:rsidTr="002C1152">
        <w:tc>
          <w:tcPr>
            <w:tcW w:w="2405" w:type="dxa"/>
            <w:vAlign w:val="center"/>
          </w:tcPr>
          <w:p w14:paraId="3E791FC7" w14:textId="77777777" w:rsidR="004F64BA" w:rsidRPr="002C1152" w:rsidRDefault="004F64BA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47C4EADC" w14:textId="78E8993E" w:rsidR="004F64BA" w:rsidRPr="002C1152" w:rsidRDefault="004F64BA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Варианты</w:t>
            </w:r>
          </w:p>
          <w:p w14:paraId="0E4BDA69" w14:textId="45DAF820" w:rsidR="004F64BA" w:rsidRPr="002C1152" w:rsidRDefault="004F64BA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ответов</w:t>
            </w:r>
          </w:p>
          <w:p w14:paraId="6872E465" w14:textId="77777777" w:rsidR="004F64BA" w:rsidRPr="002C1152" w:rsidRDefault="004F64BA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1AB0D4CE" w14:textId="5DF4E994" w:rsidR="004F64BA" w:rsidRPr="002C1152" w:rsidRDefault="004F64BA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Количество ответов (</w:t>
            </w:r>
            <w:r w:rsidRPr="002C1152">
              <w:rPr>
                <w:rFonts w:ascii="Times New Roman" w:hAnsi="Times New Roman"/>
                <w:sz w:val="28"/>
                <w:szCs w:val="28"/>
                <w:lang w:val="en-US"/>
              </w:rPr>
              <w:t>N)</w:t>
            </w:r>
          </w:p>
        </w:tc>
        <w:tc>
          <w:tcPr>
            <w:tcW w:w="3800" w:type="dxa"/>
            <w:vAlign w:val="center"/>
          </w:tcPr>
          <w:p w14:paraId="0CE09BB6" w14:textId="1A70CD0F" w:rsidR="004F64BA" w:rsidRPr="002C1152" w:rsidRDefault="004F64BA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Доля ответов от общего числа опрошенных (%)</w:t>
            </w:r>
          </w:p>
        </w:tc>
      </w:tr>
      <w:tr w:rsidR="004F64BA" w:rsidRPr="002C1152" w14:paraId="5D48C12D" w14:textId="77777777" w:rsidTr="002C1152">
        <w:tc>
          <w:tcPr>
            <w:tcW w:w="2405" w:type="dxa"/>
            <w:vAlign w:val="center"/>
          </w:tcPr>
          <w:p w14:paraId="7AA169D0" w14:textId="322CBA01" w:rsidR="004F64BA" w:rsidRPr="002C1152" w:rsidRDefault="004F64BA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«Да»</w:t>
            </w:r>
          </w:p>
        </w:tc>
        <w:tc>
          <w:tcPr>
            <w:tcW w:w="2856" w:type="dxa"/>
            <w:vAlign w:val="center"/>
          </w:tcPr>
          <w:p w14:paraId="1D6539C4" w14:textId="355A1214" w:rsidR="004F64BA" w:rsidRPr="002C1152" w:rsidRDefault="00DB606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2</w:t>
            </w:r>
            <w:r w:rsidR="004F64BA" w:rsidRPr="002C11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00" w:type="dxa"/>
            <w:vAlign w:val="center"/>
          </w:tcPr>
          <w:p w14:paraId="4F65C894" w14:textId="6BE037B6" w:rsidR="004F64BA" w:rsidRPr="002C1152" w:rsidRDefault="004F64BA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85,37</w:t>
            </w:r>
          </w:p>
          <w:p w14:paraId="0ECCAE56" w14:textId="77777777" w:rsidR="004F64BA" w:rsidRPr="002C1152" w:rsidRDefault="004F64BA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4BA" w:rsidRPr="002C1152" w14:paraId="7FA45BC1" w14:textId="77777777" w:rsidTr="002C1152">
        <w:tc>
          <w:tcPr>
            <w:tcW w:w="2405" w:type="dxa"/>
            <w:vAlign w:val="center"/>
          </w:tcPr>
          <w:p w14:paraId="4B27D46E" w14:textId="18BC1399" w:rsidR="004F64BA" w:rsidRPr="002C1152" w:rsidRDefault="004F64BA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«Нет»</w:t>
            </w:r>
          </w:p>
        </w:tc>
        <w:tc>
          <w:tcPr>
            <w:tcW w:w="2856" w:type="dxa"/>
            <w:vAlign w:val="center"/>
          </w:tcPr>
          <w:p w14:paraId="520D6E2E" w14:textId="77777777" w:rsidR="004F64BA" w:rsidRPr="002C1152" w:rsidRDefault="004F64BA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00" w:type="dxa"/>
            <w:vAlign w:val="center"/>
          </w:tcPr>
          <w:p w14:paraId="6848BBF7" w14:textId="24A2AC0E" w:rsidR="004F64BA" w:rsidRPr="002C1152" w:rsidRDefault="004F64BA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14,63</w:t>
            </w:r>
          </w:p>
          <w:p w14:paraId="495FEA17" w14:textId="77777777" w:rsidR="004F64BA" w:rsidRPr="002C1152" w:rsidRDefault="004F64BA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4BA" w:rsidRPr="002C1152" w14:paraId="5F1C42E0" w14:textId="77777777" w:rsidTr="002C1152">
        <w:tc>
          <w:tcPr>
            <w:tcW w:w="2405" w:type="dxa"/>
            <w:vAlign w:val="center"/>
          </w:tcPr>
          <w:p w14:paraId="13BD8F3A" w14:textId="183E0758" w:rsidR="004F64BA" w:rsidRPr="002C1152" w:rsidRDefault="004F64BA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«Затрудняюсь ответить»</w:t>
            </w:r>
          </w:p>
        </w:tc>
        <w:tc>
          <w:tcPr>
            <w:tcW w:w="2856" w:type="dxa"/>
            <w:vAlign w:val="center"/>
          </w:tcPr>
          <w:p w14:paraId="6A2C5AEA" w14:textId="1EAC6EAC" w:rsidR="004F64BA" w:rsidRPr="002C1152" w:rsidRDefault="004F64BA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00" w:type="dxa"/>
            <w:vAlign w:val="center"/>
          </w:tcPr>
          <w:p w14:paraId="42A8C1B6" w14:textId="1099A86A" w:rsidR="004F64BA" w:rsidRPr="002C1152" w:rsidRDefault="004F64BA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1600F999" w14:textId="77777777" w:rsidR="004F64BA" w:rsidRPr="002C1152" w:rsidRDefault="004F64BA" w:rsidP="002C11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ab/>
      </w:r>
    </w:p>
    <w:p w14:paraId="59C3DE90" w14:textId="30A04F56" w:rsidR="004F64BA" w:rsidRPr="002C1152" w:rsidRDefault="004F64BA" w:rsidP="002C11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C1152">
        <w:rPr>
          <w:rFonts w:ascii="Times New Roman" w:hAnsi="Times New Roman"/>
          <w:bCs/>
          <w:sz w:val="28"/>
          <w:szCs w:val="28"/>
        </w:rPr>
        <w:t>Распределение ответов на первый вопрос анкеты представлено на Диаграмме 1.</w:t>
      </w:r>
    </w:p>
    <w:p w14:paraId="111054BC" w14:textId="22074B36" w:rsidR="004F64BA" w:rsidRPr="002C1152" w:rsidRDefault="00AA7D32" w:rsidP="002C11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object w:dxaOrig="8967" w:dyaOrig="5899" w14:anchorId="0892D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8.5pt;height:294.75pt;mso-width-percent:0;mso-height-percent:0;mso-width-percent:0;mso-height-percent:0" o:ole="">
            <v:imagedata r:id="rId11" o:title=""/>
          </v:shape>
          <o:OLEObject Type="Embed" ProgID="MSGraph.Chart.8" ShapeID="_x0000_i1025" DrawAspect="Content" ObjectID="_1677226945" r:id="rId12">
            <o:FieldCodes>\s</o:FieldCodes>
          </o:OLEObject>
        </w:object>
      </w:r>
    </w:p>
    <w:p w14:paraId="798DA9AE" w14:textId="417F1FC2" w:rsidR="004F64BA" w:rsidRPr="002C1152" w:rsidRDefault="004F64BA" w:rsidP="002C115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1152">
        <w:rPr>
          <w:rFonts w:ascii="Times New Roman" w:hAnsi="Times New Roman"/>
          <w:b/>
          <w:bCs/>
          <w:sz w:val="28"/>
          <w:szCs w:val="28"/>
        </w:rPr>
        <w:t>Диаграмма 1. Распределение ответов участников анкетирования на вопрос: «Нужна ли вам поддержка наставника?»</w:t>
      </w:r>
    </w:p>
    <w:p w14:paraId="3BEE3ED3" w14:textId="0F0D443A" w:rsidR="00732BE5" w:rsidRDefault="00732BE5" w:rsidP="002C11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 xml:space="preserve">Картина </w:t>
      </w:r>
      <w:proofErr w:type="gramStart"/>
      <w:r w:rsidRPr="002C1152">
        <w:rPr>
          <w:rFonts w:ascii="Times New Roman" w:hAnsi="Times New Roman"/>
          <w:sz w:val="28"/>
          <w:szCs w:val="28"/>
        </w:rPr>
        <w:t>распределения  ответов</w:t>
      </w:r>
      <w:proofErr w:type="gramEnd"/>
      <w:r w:rsidRPr="002C1152">
        <w:rPr>
          <w:rFonts w:ascii="Times New Roman" w:hAnsi="Times New Roman"/>
          <w:sz w:val="28"/>
          <w:szCs w:val="28"/>
        </w:rPr>
        <w:t xml:space="preserve"> участников на вопрос анкеты: «</w:t>
      </w:r>
      <w:r w:rsidR="004F64BA" w:rsidRPr="002C1152">
        <w:rPr>
          <w:rFonts w:ascii="Times New Roman" w:hAnsi="Times New Roman"/>
          <w:sz w:val="28"/>
          <w:szCs w:val="28"/>
        </w:rPr>
        <w:t>Кого бы вы хотели видеть своим наставником?</w:t>
      </w:r>
      <w:r w:rsidRPr="002C1152">
        <w:rPr>
          <w:rFonts w:ascii="Times New Roman" w:hAnsi="Times New Roman"/>
          <w:sz w:val="28"/>
          <w:szCs w:val="28"/>
        </w:rPr>
        <w:t xml:space="preserve">» представлена в Таблице 2. </w:t>
      </w:r>
    </w:p>
    <w:p w14:paraId="0AFF1973" w14:textId="778002FA" w:rsidR="002C1152" w:rsidRPr="002C1152" w:rsidRDefault="002C1152" w:rsidP="002C1152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Таблица 2</w:t>
      </w:r>
    </w:p>
    <w:p w14:paraId="27113262" w14:textId="77777777" w:rsidR="00732BE5" w:rsidRPr="002C1152" w:rsidRDefault="00732BE5" w:rsidP="002C115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1152">
        <w:rPr>
          <w:rFonts w:ascii="Times New Roman" w:hAnsi="Times New Roman"/>
          <w:b/>
          <w:bCs/>
          <w:sz w:val="28"/>
          <w:szCs w:val="28"/>
        </w:rPr>
        <w:t xml:space="preserve">Распределение ответов </w:t>
      </w:r>
      <w:proofErr w:type="gramStart"/>
      <w:r w:rsidRPr="002C1152">
        <w:rPr>
          <w:rFonts w:ascii="Times New Roman" w:hAnsi="Times New Roman"/>
          <w:b/>
          <w:bCs/>
          <w:sz w:val="28"/>
          <w:szCs w:val="28"/>
        </w:rPr>
        <w:t>участников  анкетирования</w:t>
      </w:r>
      <w:proofErr w:type="gramEnd"/>
      <w:r w:rsidRPr="002C1152">
        <w:rPr>
          <w:rFonts w:ascii="Times New Roman" w:hAnsi="Times New Roman"/>
          <w:b/>
          <w:bCs/>
          <w:sz w:val="28"/>
          <w:szCs w:val="28"/>
        </w:rPr>
        <w:t xml:space="preserve"> на вопрос: </w:t>
      </w:r>
    </w:p>
    <w:p w14:paraId="2C3E4D85" w14:textId="4860079F" w:rsidR="004F64BA" w:rsidRPr="002C1152" w:rsidRDefault="00732BE5" w:rsidP="002C115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1152">
        <w:rPr>
          <w:rFonts w:ascii="Times New Roman" w:hAnsi="Times New Roman"/>
          <w:b/>
          <w:bCs/>
          <w:sz w:val="28"/>
          <w:szCs w:val="28"/>
        </w:rPr>
        <w:t>«Кого бы вы хотели видеть своим наставником?»</w:t>
      </w:r>
    </w:p>
    <w:p w14:paraId="78691407" w14:textId="45314ABE" w:rsidR="00732BE5" w:rsidRPr="002C1152" w:rsidRDefault="00732BE5" w:rsidP="002C1152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54"/>
      </w:tblGrid>
      <w:tr w:rsidR="00145106" w:rsidRPr="002C1152" w14:paraId="3513DBC1" w14:textId="77777777" w:rsidTr="002C1152">
        <w:tc>
          <w:tcPr>
            <w:tcW w:w="2689" w:type="dxa"/>
            <w:vAlign w:val="center"/>
          </w:tcPr>
          <w:p w14:paraId="42DD492C" w14:textId="77777777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3E4CF819" w14:textId="77777777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Варианты</w:t>
            </w:r>
          </w:p>
          <w:p w14:paraId="29D6AC21" w14:textId="77777777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ответов</w:t>
            </w:r>
          </w:p>
          <w:p w14:paraId="2B9627AF" w14:textId="77777777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A7D392B" w14:textId="77777777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Количество ответов (</w:t>
            </w:r>
            <w:r w:rsidRPr="002C1152">
              <w:rPr>
                <w:rFonts w:ascii="Times New Roman" w:hAnsi="Times New Roman"/>
                <w:sz w:val="28"/>
                <w:szCs w:val="28"/>
                <w:lang w:val="en-US"/>
              </w:rPr>
              <w:t>N)</w:t>
            </w:r>
          </w:p>
        </w:tc>
        <w:tc>
          <w:tcPr>
            <w:tcW w:w="3254" w:type="dxa"/>
            <w:vAlign w:val="center"/>
          </w:tcPr>
          <w:p w14:paraId="7107033B" w14:textId="77777777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Доля ответов от общего числа опрошенных (%)</w:t>
            </w:r>
          </w:p>
        </w:tc>
      </w:tr>
      <w:tr w:rsidR="00145106" w:rsidRPr="002C1152" w14:paraId="7BD090D9" w14:textId="77777777" w:rsidTr="002C1152">
        <w:tc>
          <w:tcPr>
            <w:tcW w:w="2689" w:type="dxa"/>
            <w:vAlign w:val="center"/>
          </w:tcPr>
          <w:p w14:paraId="55E2558D" w14:textId="41B3655A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«Известного человека»</w:t>
            </w:r>
          </w:p>
        </w:tc>
        <w:tc>
          <w:tcPr>
            <w:tcW w:w="3118" w:type="dxa"/>
            <w:vAlign w:val="center"/>
          </w:tcPr>
          <w:p w14:paraId="66F8E547" w14:textId="5A77F7FC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4" w:type="dxa"/>
            <w:vAlign w:val="center"/>
          </w:tcPr>
          <w:p w14:paraId="7580B393" w14:textId="19173355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12,9</w:t>
            </w:r>
            <w:r w:rsidR="00732BE5" w:rsidRPr="002C115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657605FC" w14:textId="77777777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106" w:rsidRPr="002C1152" w14:paraId="5705B406" w14:textId="77777777" w:rsidTr="002C1152">
        <w:tc>
          <w:tcPr>
            <w:tcW w:w="2689" w:type="dxa"/>
            <w:vAlign w:val="center"/>
          </w:tcPr>
          <w:p w14:paraId="0B51E226" w14:textId="4024F885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«Успешную маму из числа сирот»</w:t>
            </w:r>
          </w:p>
        </w:tc>
        <w:tc>
          <w:tcPr>
            <w:tcW w:w="3118" w:type="dxa"/>
            <w:vAlign w:val="center"/>
          </w:tcPr>
          <w:p w14:paraId="5F5D9575" w14:textId="65FBF5BC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Align w:val="center"/>
          </w:tcPr>
          <w:p w14:paraId="243B988D" w14:textId="31B8C981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25,8</w:t>
            </w:r>
            <w:r w:rsidR="00732BE5" w:rsidRPr="002C115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1D58140B" w14:textId="77777777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106" w:rsidRPr="002C1152" w14:paraId="7D02C78C" w14:textId="77777777" w:rsidTr="002C1152">
        <w:tc>
          <w:tcPr>
            <w:tcW w:w="2689" w:type="dxa"/>
            <w:vAlign w:val="center"/>
          </w:tcPr>
          <w:p w14:paraId="10D835B4" w14:textId="3E16BD4C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«Успешного профессионала в какой-либо сфере деятельности»</w:t>
            </w:r>
          </w:p>
        </w:tc>
        <w:tc>
          <w:tcPr>
            <w:tcW w:w="3118" w:type="dxa"/>
            <w:vAlign w:val="center"/>
          </w:tcPr>
          <w:p w14:paraId="519106F7" w14:textId="77DDE013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54" w:type="dxa"/>
            <w:vAlign w:val="center"/>
          </w:tcPr>
          <w:p w14:paraId="43C523FF" w14:textId="250A75D7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41,9</w:t>
            </w:r>
            <w:r w:rsidR="00732BE5" w:rsidRPr="002C11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5106" w:rsidRPr="002C1152" w14:paraId="57CFF79C" w14:textId="77777777" w:rsidTr="002C1152">
        <w:tc>
          <w:tcPr>
            <w:tcW w:w="2689" w:type="dxa"/>
            <w:vAlign w:val="center"/>
          </w:tcPr>
          <w:p w14:paraId="5F05606E" w14:textId="6E0DB657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3118" w:type="dxa"/>
            <w:vAlign w:val="center"/>
          </w:tcPr>
          <w:p w14:paraId="2B231F60" w14:textId="77777777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6C5135F3" w14:textId="536A2BE7" w:rsidR="00145106" w:rsidRPr="002C1152" w:rsidRDefault="00145106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vAlign w:val="center"/>
          </w:tcPr>
          <w:p w14:paraId="028F8AE4" w14:textId="42121214" w:rsidR="00145106" w:rsidRPr="002C1152" w:rsidRDefault="00732BE5" w:rsidP="002C115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19,36</w:t>
            </w:r>
          </w:p>
        </w:tc>
      </w:tr>
    </w:tbl>
    <w:p w14:paraId="41F082F8" w14:textId="2E24AEED" w:rsidR="00145106" w:rsidRPr="002C1152" w:rsidRDefault="00145106" w:rsidP="002C115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0577BA9" w14:textId="09FDB721" w:rsidR="0015748A" w:rsidRPr="002C1152" w:rsidRDefault="0015748A" w:rsidP="002C115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На Диаграмме 2. наглядно отражено распределение ответов участников анкетирования на вопрос о выборе наставника.</w:t>
      </w:r>
    </w:p>
    <w:p w14:paraId="65672BDA" w14:textId="77777777" w:rsidR="0015748A" w:rsidRPr="002C1152" w:rsidRDefault="0015748A" w:rsidP="002C115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AC180D2" w14:textId="32820991" w:rsidR="00343868" w:rsidRPr="002C1152" w:rsidRDefault="00343868" w:rsidP="002C11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B5C882" wp14:editId="6235C671">
            <wp:extent cx="4572000" cy="2743200"/>
            <wp:effectExtent l="0" t="0" r="12700" b="1270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DC2CC1-926C-5C45-92A7-9F5E8E8B6A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F86028F" w14:textId="420A333F" w:rsidR="0015748A" w:rsidRPr="006F3F3B" w:rsidRDefault="0015748A" w:rsidP="002C115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F3B">
        <w:rPr>
          <w:rFonts w:ascii="Times New Roman" w:hAnsi="Times New Roman"/>
          <w:b/>
          <w:bCs/>
          <w:sz w:val="28"/>
          <w:szCs w:val="28"/>
        </w:rPr>
        <w:t xml:space="preserve">Диаграмма 2. Распределение ответов </w:t>
      </w:r>
      <w:proofErr w:type="gramStart"/>
      <w:r w:rsidRPr="006F3F3B">
        <w:rPr>
          <w:rFonts w:ascii="Times New Roman" w:hAnsi="Times New Roman"/>
          <w:b/>
          <w:bCs/>
          <w:sz w:val="28"/>
          <w:szCs w:val="28"/>
        </w:rPr>
        <w:t>участников  анкетирования</w:t>
      </w:r>
      <w:proofErr w:type="gramEnd"/>
      <w:r w:rsidRPr="006F3F3B">
        <w:rPr>
          <w:rFonts w:ascii="Times New Roman" w:hAnsi="Times New Roman"/>
          <w:b/>
          <w:bCs/>
          <w:sz w:val="28"/>
          <w:szCs w:val="28"/>
        </w:rPr>
        <w:t xml:space="preserve"> на вопрос: «Кого бы вы хотели видеть своим наставником?»</w:t>
      </w:r>
    </w:p>
    <w:p w14:paraId="3D552BAD" w14:textId="7F203D70" w:rsidR="00D925D5" w:rsidRPr="006F3F3B" w:rsidRDefault="00D925D5" w:rsidP="006F3F3B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1152">
        <w:rPr>
          <w:rFonts w:ascii="Times New Roman" w:hAnsi="Times New Roman"/>
          <w:bCs/>
          <w:sz w:val="28"/>
          <w:szCs w:val="28"/>
        </w:rPr>
        <w:lastRenderedPageBreak/>
        <w:t>В Таблице 3 представлено распределение ответов участников на вопрос: «Каким вы видите своего наставника?». Как показывает анализ данных большое значение опрошенные придают жизненному опыту наставника, его уверенности в себе и успешности в семейной жизни.</w:t>
      </w:r>
    </w:p>
    <w:p w14:paraId="584A3695" w14:textId="77777777" w:rsidR="00D925D5" w:rsidRPr="002C1152" w:rsidRDefault="00D925D5" w:rsidP="002C1152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F32F29D" w14:textId="07796CA9" w:rsidR="00D925D5" w:rsidRPr="002C1152" w:rsidRDefault="00D925D5" w:rsidP="002C1152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>Таблица 3</w:t>
      </w:r>
    </w:p>
    <w:p w14:paraId="41ADAD5D" w14:textId="3303EE5D" w:rsidR="00D925D5" w:rsidRPr="006F3F3B" w:rsidRDefault="00D925D5" w:rsidP="002C11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F3B">
        <w:rPr>
          <w:rFonts w:ascii="Times New Roman" w:hAnsi="Times New Roman"/>
          <w:b/>
          <w:sz w:val="28"/>
          <w:szCs w:val="28"/>
        </w:rPr>
        <w:t>Распределение ответов на вопрос анкеты: «Каким вы видите своего наставника?» (возможно несколько вариантов ответов)</w:t>
      </w:r>
      <w:r w:rsidRPr="006F3F3B">
        <w:rPr>
          <w:rFonts w:ascii="Times New Roman" w:hAnsi="Times New Roman"/>
          <w:b/>
          <w:sz w:val="28"/>
          <w:szCs w:val="28"/>
        </w:rPr>
        <w:br/>
      </w:r>
    </w:p>
    <w:tbl>
      <w:tblPr>
        <w:tblW w:w="92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6"/>
        <w:gridCol w:w="1985"/>
        <w:gridCol w:w="3260"/>
      </w:tblGrid>
      <w:tr w:rsidR="00D925D5" w:rsidRPr="002C1152" w14:paraId="60CBDD5E" w14:textId="77777777" w:rsidTr="006F3F3B">
        <w:trPr>
          <w:trHeight w:val="1246"/>
          <w:tblHeader/>
        </w:trPr>
        <w:tc>
          <w:tcPr>
            <w:tcW w:w="3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A0E439" w14:textId="54FDB1E9" w:rsidR="00D925D5" w:rsidRDefault="00D925D5" w:rsidP="006F3F3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  <w:p w14:paraId="239F215C" w14:textId="77777777" w:rsidR="006F3F3B" w:rsidRPr="002C1152" w:rsidRDefault="006F3F3B" w:rsidP="006F3F3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EE09E6E" w14:textId="705FABD1" w:rsidR="00D925D5" w:rsidRPr="002C1152" w:rsidRDefault="00D925D5" w:rsidP="002C115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DDF335" w14:textId="01D5F4F8" w:rsidR="00D925D5" w:rsidRPr="006F3F3B" w:rsidRDefault="00D925D5" w:rsidP="006F3F3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ответов (</w:t>
            </w:r>
            <w:r w:rsidRPr="002C115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N</w:t>
            </w:r>
            <w:r w:rsidR="006F3F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14:paraId="4A2AAD0A" w14:textId="7F971206" w:rsidR="00D925D5" w:rsidRPr="002C1152" w:rsidRDefault="00D925D5" w:rsidP="002C115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359F1F" w14:textId="55142B82" w:rsidR="006F3F3B" w:rsidRPr="002C1152" w:rsidRDefault="00D925D5" w:rsidP="006F3F3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Процент от общего числа опрошенных (%)</w:t>
            </w:r>
          </w:p>
          <w:p w14:paraId="623D329F" w14:textId="002644D6" w:rsidR="00950F1A" w:rsidRPr="002C1152" w:rsidRDefault="00950F1A" w:rsidP="002C115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925D5" w:rsidRPr="002C1152" w14:paraId="591F10D6" w14:textId="77777777" w:rsidTr="00950F1A">
        <w:trPr>
          <w:trHeight w:val="244"/>
        </w:trPr>
        <w:tc>
          <w:tcPr>
            <w:tcW w:w="3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856AA" w14:textId="77777777" w:rsidR="00D925D5" w:rsidRPr="002C1152" w:rsidRDefault="00D925D5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sz w:val="28"/>
                <w:szCs w:val="28"/>
                <w:lang w:eastAsia="ru-RU"/>
              </w:rPr>
              <w:t>успешный в семейной жизни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1605E" w14:textId="77777777" w:rsidR="00D925D5" w:rsidRPr="002C1152" w:rsidRDefault="00D925D5" w:rsidP="002C11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AE138" w14:textId="77777777" w:rsidR="00D925D5" w:rsidRPr="002C1152" w:rsidRDefault="00D925D5" w:rsidP="002C11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sz w:val="28"/>
                <w:szCs w:val="28"/>
                <w:lang w:eastAsia="ru-RU"/>
              </w:rPr>
              <w:t>29,27%</w:t>
            </w:r>
          </w:p>
        </w:tc>
      </w:tr>
      <w:tr w:rsidR="00D925D5" w:rsidRPr="002C1152" w14:paraId="3AA26AC9" w14:textId="77777777" w:rsidTr="00950F1A">
        <w:trPr>
          <w:trHeight w:val="244"/>
        </w:trPr>
        <w:tc>
          <w:tcPr>
            <w:tcW w:w="3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5C660" w14:textId="77777777" w:rsidR="00D925D5" w:rsidRPr="002C1152" w:rsidRDefault="00D925D5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sz w:val="28"/>
                <w:szCs w:val="28"/>
                <w:lang w:eastAsia="ru-RU"/>
              </w:rPr>
              <w:t>уверенный в себе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8022D" w14:textId="77777777" w:rsidR="00D925D5" w:rsidRPr="002C1152" w:rsidRDefault="00D925D5" w:rsidP="002C11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8661E" w14:textId="77777777" w:rsidR="00D925D5" w:rsidRPr="002C1152" w:rsidRDefault="00D925D5" w:rsidP="002C11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sz w:val="28"/>
                <w:szCs w:val="28"/>
                <w:lang w:eastAsia="ru-RU"/>
              </w:rPr>
              <w:t>51,22%</w:t>
            </w:r>
          </w:p>
        </w:tc>
      </w:tr>
      <w:tr w:rsidR="00D925D5" w:rsidRPr="002C1152" w14:paraId="2A4DA7ED" w14:textId="77777777" w:rsidTr="00950F1A">
        <w:trPr>
          <w:trHeight w:val="488"/>
        </w:trPr>
        <w:tc>
          <w:tcPr>
            <w:tcW w:w="3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76B5A" w14:textId="77777777" w:rsidR="00D925D5" w:rsidRPr="002C1152" w:rsidRDefault="00D925D5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sz w:val="28"/>
                <w:szCs w:val="28"/>
                <w:lang w:eastAsia="ru-RU"/>
              </w:rPr>
              <w:t>имеющий большой жизненный опыт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E165D" w14:textId="77777777" w:rsidR="00D925D5" w:rsidRPr="002C1152" w:rsidRDefault="00D925D5" w:rsidP="002C11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CD03E" w14:textId="77777777" w:rsidR="00D925D5" w:rsidRPr="002C1152" w:rsidRDefault="00D925D5" w:rsidP="002C11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sz w:val="28"/>
                <w:szCs w:val="28"/>
                <w:lang w:eastAsia="ru-RU"/>
              </w:rPr>
              <w:t>75,61%</w:t>
            </w:r>
          </w:p>
        </w:tc>
      </w:tr>
      <w:tr w:rsidR="00D925D5" w:rsidRPr="002C1152" w14:paraId="132A60C2" w14:textId="77777777" w:rsidTr="00950F1A">
        <w:trPr>
          <w:trHeight w:val="504"/>
        </w:trPr>
        <w:tc>
          <w:tcPr>
            <w:tcW w:w="3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FFAEE" w14:textId="77777777" w:rsidR="00D925D5" w:rsidRPr="002C1152" w:rsidRDefault="00D925D5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sz w:val="28"/>
                <w:szCs w:val="28"/>
                <w:lang w:eastAsia="ru-RU"/>
              </w:rPr>
              <w:t>успешный в собственной карьере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A290B" w14:textId="77777777" w:rsidR="00D925D5" w:rsidRPr="002C1152" w:rsidRDefault="00D925D5" w:rsidP="002C11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567C2" w14:textId="77777777" w:rsidR="00D925D5" w:rsidRPr="002C1152" w:rsidRDefault="00D925D5" w:rsidP="002C11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sz w:val="28"/>
                <w:szCs w:val="28"/>
                <w:lang w:eastAsia="ru-RU"/>
              </w:rPr>
              <w:t>21,95%</w:t>
            </w:r>
          </w:p>
        </w:tc>
      </w:tr>
      <w:tr w:rsidR="00D925D5" w:rsidRPr="002C1152" w14:paraId="3CD12F52" w14:textId="77777777" w:rsidTr="00950F1A">
        <w:trPr>
          <w:trHeight w:val="244"/>
        </w:trPr>
        <w:tc>
          <w:tcPr>
            <w:tcW w:w="39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EBFCD" w14:textId="77777777" w:rsidR="00D925D5" w:rsidRPr="002C1152" w:rsidRDefault="00D925D5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106B2" w14:textId="77777777" w:rsidR="00D925D5" w:rsidRPr="002C1152" w:rsidRDefault="00D925D5" w:rsidP="002C11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AB1BB" w14:textId="77777777" w:rsidR="00D925D5" w:rsidRPr="002C1152" w:rsidRDefault="00D925D5" w:rsidP="002C11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152">
              <w:rPr>
                <w:rFonts w:ascii="Times New Roman" w:hAnsi="Times New Roman"/>
                <w:sz w:val="28"/>
                <w:szCs w:val="28"/>
                <w:lang w:eastAsia="ru-RU"/>
              </w:rPr>
              <w:t>7,32%</w:t>
            </w:r>
          </w:p>
        </w:tc>
      </w:tr>
    </w:tbl>
    <w:p w14:paraId="70F9FEB7" w14:textId="77777777" w:rsidR="00D925D5" w:rsidRPr="002C1152" w:rsidRDefault="00D925D5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DC073B" w14:textId="09C54BCF" w:rsidR="000651DA" w:rsidRPr="002C1152" w:rsidRDefault="0015748A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Анализируя ответы на вопрос: «</w:t>
      </w:r>
      <w:r w:rsidR="004F64BA" w:rsidRPr="002C1152">
        <w:rPr>
          <w:rFonts w:ascii="Times New Roman" w:hAnsi="Times New Roman"/>
          <w:sz w:val="28"/>
          <w:szCs w:val="28"/>
        </w:rPr>
        <w:t>Какую помощь вы бы хотели получить от наставника?</w:t>
      </w:r>
      <w:r w:rsidRPr="002C1152">
        <w:rPr>
          <w:rFonts w:ascii="Times New Roman" w:hAnsi="Times New Roman"/>
          <w:sz w:val="28"/>
          <w:szCs w:val="28"/>
        </w:rPr>
        <w:t xml:space="preserve">», мы </w:t>
      </w:r>
      <w:proofErr w:type="gramStart"/>
      <w:r w:rsidRPr="002C1152">
        <w:rPr>
          <w:rFonts w:ascii="Times New Roman" w:hAnsi="Times New Roman"/>
          <w:sz w:val="28"/>
          <w:szCs w:val="28"/>
        </w:rPr>
        <w:t>получили  картину</w:t>
      </w:r>
      <w:proofErr w:type="gramEnd"/>
      <w:r w:rsidR="000651DA" w:rsidRPr="002C1152">
        <w:rPr>
          <w:rFonts w:ascii="Times New Roman" w:hAnsi="Times New Roman"/>
          <w:sz w:val="28"/>
          <w:szCs w:val="28"/>
        </w:rPr>
        <w:t xml:space="preserve">, представленную на </w:t>
      </w:r>
      <w:r w:rsidRPr="002C1152">
        <w:rPr>
          <w:rFonts w:ascii="Times New Roman" w:hAnsi="Times New Roman"/>
          <w:sz w:val="28"/>
          <w:szCs w:val="28"/>
        </w:rPr>
        <w:t xml:space="preserve"> Диаграмм</w:t>
      </w:r>
      <w:r w:rsidR="000651DA" w:rsidRPr="002C1152">
        <w:rPr>
          <w:rFonts w:ascii="Times New Roman" w:hAnsi="Times New Roman"/>
          <w:sz w:val="28"/>
          <w:szCs w:val="28"/>
        </w:rPr>
        <w:t>е</w:t>
      </w:r>
      <w:r w:rsidRPr="002C1152">
        <w:rPr>
          <w:rFonts w:ascii="Times New Roman" w:hAnsi="Times New Roman"/>
          <w:sz w:val="28"/>
          <w:szCs w:val="28"/>
        </w:rPr>
        <w:t xml:space="preserve"> 3.</w:t>
      </w:r>
      <w:r w:rsidR="004F64BA" w:rsidRPr="002C1152">
        <w:rPr>
          <w:rFonts w:ascii="Times New Roman" w:hAnsi="Times New Roman"/>
          <w:sz w:val="28"/>
          <w:szCs w:val="28"/>
        </w:rPr>
        <w:t xml:space="preserve"> </w:t>
      </w:r>
    </w:p>
    <w:p w14:paraId="6325E95A" w14:textId="648051B7" w:rsidR="000651DA" w:rsidRPr="002C1152" w:rsidRDefault="000651DA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CBD856" wp14:editId="0C372294">
            <wp:extent cx="4572000" cy="2743200"/>
            <wp:effectExtent l="0" t="0" r="12700" b="1270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255EC3-3B3C-484D-8667-8A1404FB4B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25F5866" w14:textId="6A907D83" w:rsidR="000651DA" w:rsidRPr="006F3F3B" w:rsidRDefault="000651DA" w:rsidP="002C115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F3B">
        <w:rPr>
          <w:rFonts w:ascii="Times New Roman" w:hAnsi="Times New Roman"/>
          <w:b/>
          <w:bCs/>
          <w:sz w:val="28"/>
          <w:szCs w:val="28"/>
        </w:rPr>
        <w:t xml:space="preserve">Диаграмма </w:t>
      </w:r>
      <w:r w:rsidR="00D925D5" w:rsidRPr="006F3F3B">
        <w:rPr>
          <w:rFonts w:ascii="Times New Roman" w:hAnsi="Times New Roman"/>
          <w:b/>
          <w:bCs/>
          <w:sz w:val="28"/>
          <w:szCs w:val="28"/>
        </w:rPr>
        <w:t>3</w:t>
      </w:r>
      <w:r w:rsidRPr="006F3F3B">
        <w:rPr>
          <w:rFonts w:ascii="Times New Roman" w:hAnsi="Times New Roman"/>
          <w:b/>
          <w:bCs/>
          <w:sz w:val="28"/>
          <w:szCs w:val="28"/>
        </w:rPr>
        <w:t xml:space="preserve">. Распределение ответов участников  </w:t>
      </w:r>
    </w:p>
    <w:p w14:paraId="6F2DF6C4" w14:textId="12E1F6B0" w:rsidR="000651DA" w:rsidRDefault="000651DA" w:rsidP="002C115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F3B">
        <w:rPr>
          <w:rFonts w:ascii="Times New Roman" w:hAnsi="Times New Roman"/>
          <w:b/>
          <w:bCs/>
          <w:sz w:val="28"/>
          <w:szCs w:val="28"/>
        </w:rPr>
        <w:t>анкетирования на вопрос: «Какую помощь вы бы хотели получить от наставника?»</w:t>
      </w:r>
    </w:p>
    <w:p w14:paraId="01C1814D" w14:textId="77777777" w:rsidR="006F3F3B" w:rsidRPr="006F3F3B" w:rsidRDefault="006F3F3B" w:rsidP="002C115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950051" w14:textId="77777777" w:rsidR="0011713C" w:rsidRPr="002C1152" w:rsidRDefault="0015748A" w:rsidP="002C11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 xml:space="preserve">По условиям анкетирования у опрошенных была возможность выбрать до 3 </w:t>
      </w:r>
      <w:r w:rsidR="000651DA" w:rsidRPr="002C1152">
        <w:rPr>
          <w:rFonts w:ascii="Times New Roman" w:hAnsi="Times New Roman"/>
          <w:sz w:val="28"/>
          <w:szCs w:val="28"/>
        </w:rPr>
        <w:t xml:space="preserve">предложенных </w:t>
      </w:r>
      <w:r w:rsidRPr="002C1152">
        <w:rPr>
          <w:rFonts w:ascii="Times New Roman" w:hAnsi="Times New Roman"/>
          <w:sz w:val="28"/>
          <w:szCs w:val="28"/>
        </w:rPr>
        <w:t>вариантов ответа на данный вопрос и предложи</w:t>
      </w:r>
      <w:r w:rsidR="000651DA" w:rsidRPr="002C1152">
        <w:rPr>
          <w:rFonts w:ascii="Times New Roman" w:hAnsi="Times New Roman"/>
          <w:sz w:val="28"/>
          <w:szCs w:val="28"/>
        </w:rPr>
        <w:t>т</w:t>
      </w:r>
      <w:r w:rsidRPr="002C1152">
        <w:rPr>
          <w:rFonts w:ascii="Times New Roman" w:hAnsi="Times New Roman"/>
          <w:sz w:val="28"/>
          <w:szCs w:val="28"/>
        </w:rPr>
        <w:t>ь</w:t>
      </w:r>
      <w:r w:rsidR="000651DA" w:rsidRPr="002C1152">
        <w:rPr>
          <w:rFonts w:ascii="Times New Roman" w:hAnsi="Times New Roman"/>
          <w:sz w:val="28"/>
          <w:szCs w:val="28"/>
        </w:rPr>
        <w:t xml:space="preserve"> </w:t>
      </w:r>
      <w:r w:rsidRPr="002C1152">
        <w:rPr>
          <w:rFonts w:ascii="Times New Roman" w:hAnsi="Times New Roman"/>
          <w:sz w:val="28"/>
          <w:szCs w:val="28"/>
        </w:rPr>
        <w:t>свои решения.</w:t>
      </w:r>
      <w:r w:rsidR="000651DA" w:rsidRPr="002C1152">
        <w:rPr>
          <w:rFonts w:ascii="Times New Roman" w:hAnsi="Times New Roman"/>
          <w:sz w:val="28"/>
          <w:szCs w:val="28"/>
        </w:rPr>
        <w:t xml:space="preserve"> Как показывает диаграмма, </w:t>
      </w:r>
      <w:r w:rsidR="00D925D5" w:rsidRPr="002C1152">
        <w:rPr>
          <w:rFonts w:ascii="Times New Roman" w:hAnsi="Times New Roman"/>
          <w:sz w:val="28"/>
          <w:szCs w:val="28"/>
        </w:rPr>
        <w:t>большинство (</w:t>
      </w:r>
      <w:r w:rsidR="000651DA" w:rsidRPr="002C1152">
        <w:rPr>
          <w:rFonts w:ascii="Times New Roman" w:hAnsi="Times New Roman"/>
          <w:sz w:val="28"/>
          <w:szCs w:val="28"/>
        </w:rPr>
        <w:t>25 из 31</w:t>
      </w:r>
      <w:r w:rsidR="00D925D5" w:rsidRPr="002C1152">
        <w:rPr>
          <w:rFonts w:ascii="Times New Roman" w:hAnsi="Times New Roman"/>
          <w:sz w:val="28"/>
          <w:szCs w:val="28"/>
        </w:rPr>
        <w:t>)</w:t>
      </w:r>
      <w:r w:rsidR="000651DA" w:rsidRPr="002C1152">
        <w:rPr>
          <w:rFonts w:ascii="Times New Roman" w:hAnsi="Times New Roman"/>
          <w:sz w:val="28"/>
          <w:szCs w:val="28"/>
        </w:rPr>
        <w:t xml:space="preserve"> опрошенных отметили необходимость «моральной поддержки</w:t>
      </w:r>
      <w:r w:rsidR="00D925D5" w:rsidRPr="002C1152">
        <w:rPr>
          <w:rFonts w:ascii="Times New Roman" w:hAnsi="Times New Roman"/>
          <w:sz w:val="28"/>
          <w:szCs w:val="28"/>
        </w:rPr>
        <w:t>».</w:t>
      </w:r>
      <w:r w:rsidR="00950F1A" w:rsidRPr="002C1152">
        <w:rPr>
          <w:rFonts w:ascii="Times New Roman" w:hAnsi="Times New Roman"/>
          <w:sz w:val="28"/>
          <w:szCs w:val="28"/>
        </w:rPr>
        <w:t xml:space="preserve"> При этом немногим более половины респондентов (20 из 31) указывают, что на заинтересованность в получении опыта «построения крепких семейных отношений», 11 человек хотят «помощи в воспитании детей», а для 7 опрошенных важна помощь «в выборе профессии».</w:t>
      </w:r>
      <w:bookmarkEnd w:id="5"/>
    </w:p>
    <w:p w14:paraId="6BB097D7" w14:textId="77777777" w:rsidR="003B5792" w:rsidRDefault="003B5792" w:rsidP="002C11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</w:t>
      </w:r>
    </w:p>
    <w:p w14:paraId="5FF6A1BA" w14:textId="436097E9" w:rsidR="002C1152" w:rsidRPr="002C1152" w:rsidRDefault="002D3E1E" w:rsidP="002C11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 xml:space="preserve">В целом, </w:t>
      </w:r>
      <w:proofErr w:type="gramStart"/>
      <w:r w:rsidRPr="002C1152">
        <w:rPr>
          <w:rFonts w:ascii="Times New Roman" w:hAnsi="Times New Roman"/>
          <w:sz w:val="28"/>
          <w:szCs w:val="28"/>
        </w:rPr>
        <w:t>результаты  опроса</w:t>
      </w:r>
      <w:proofErr w:type="gramEnd"/>
      <w:r w:rsidRPr="002C1152">
        <w:rPr>
          <w:rFonts w:ascii="Times New Roman" w:hAnsi="Times New Roman"/>
          <w:sz w:val="28"/>
          <w:szCs w:val="28"/>
        </w:rPr>
        <w:t xml:space="preserve"> позволяют сделать вывод о том, что </w:t>
      </w:r>
      <w:r w:rsidR="0011713C" w:rsidRPr="002C1152">
        <w:rPr>
          <w:rFonts w:ascii="Times New Roman" w:hAnsi="Times New Roman"/>
          <w:sz w:val="28"/>
          <w:szCs w:val="28"/>
        </w:rPr>
        <w:t>молодые мамы из числа детей-сирот заинтересованы и нуждаются в наставнике</w:t>
      </w:r>
      <w:r w:rsidR="002C1152" w:rsidRPr="002C1152">
        <w:rPr>
          <w:rFonts w:ascii="Times New Roman" w:hAnsi="Times New Roman"/>
          <w:sz w:val="28"/>
          <w:szCs w:val="28"/>
        </w:rPr>
        <w:t xml:space="preserve">. Имеют определенные ожидания в отношении личности наставника: «имеющий большой жизненный опыт», «успешный в карьере», </w:t>
      </w:r>
      <w:r w:rsidR="002C1152" w:rsidRPr="002C1152">
        <w:rPr>
          <w:rFonts w:ascii="Times New Roman" w:hAnsi="Times New Roman"/>
          <w:sz w:val="28"/>
          <w:szCs w:val="28"/>
        </w:rPr>
        <w:lastRenderedPageBreak/>
        <w:t>«успешный в семейной жизни». К потенциальному наставнику адресованы запросы на «моральную поддержку», помощь в вопросах «построения крепких семейных отношений</w:t>
      </w:r>
      <w:proofErr w:type="gramStart"/>
      <w:r w:rsidR="002C1152" w:rsidRPr="002C1152">
        <w:rPr>
          <w:rFonts w:ascii="Times New Roman" w:hAnsi="Times New Roman"/>
          <w:sz w:val="28"/>
          <w:szCs w:val="28"/>
        </w:rPr>
        <w:t>»,  воспитания</w:t>
      </w:r>
      <w:proofErr w:type="gramEnd"/>
      <w:r w:rsidR="002C1152" w:rsidRPr="002C1152">
        <w:rPr>
          <w:rFonts w:ascii="Times New Roman" w:hAnsi="Times New Roman"/>
          <w:sz w:val="28"/>
          <w:szCs w:val="28"/>
        </w:rPr>
        <w:t xml:space="preserve"> детей, выбора профессии.</w:t>
      </w:r>
    </w:p>
    <w:p w14:paraId="2A519955" w14:textId="77777777" w:rsidR="002D3E1E" w:rsidRPr="002C1152" w:rsidRDefault="002D3E1E" w:rsidP="002C11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2D3E1E" w:rsidRPr="002C1152" w:rsidSect="00223F96">
          <w:footerReference w:type="first" r:id="rId15"/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14:paraId="17742B6C" w14:textId="561B1BCD" w:rsidR="00BD4769" w:rsidRPr="002C1152" w:rsidRDefault="002D3E1E" w:rsidP="003B5792">
      <w:pPr>
        <w:pStyle w:val="af3"/>
        <w:numPr>
          <w:ilvl w:val="1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bookmarkStart w:id="6" w:name="_Toc30273700"/>
      <w:bookmarkStart w:id="7" w:name="_Toc503299229"/>
      <w:r w:rsidRPr="002C1152">
        <w:rPr>
          <w:rFonts w:ascii="Times New Roman" w:hAnsi="Times New Roman"/>
          <w:sz w:val="28"/>
          <w:szCs w:val="28"/>
        </w:rPr>
        <w:lastRenderedPageBreak/>
        <w:t xml:space="preserve">Результаты качественного исследования </w:t>
      </w:r>
      <w:r w:rsidR="00BD4769" w:rsidRPr="002C1152">
        <w:rPr>
          <w:rFonts w:ascii="Times New Roman" w:hAnsi="Times New Roman"/>
          <w:sz w:val="28"/>
          <w:szCs w:val="28"/>
        </w:rPr>
        <w:t>перспективности наставничества с использованием тематически сфокусированного интервью со специалистами</w:t>
      </w:r>
    </w:p>
    <w:bookmarkEnd w:id="6"/>
    <w:bookmarkEnd w:id="7"/>
    <w:p w14:paraId="018010C9" w14:textId="77777777" w:rsidR="002D3E1E" w:rsidRPr="002C1152" w:rsidRDefault="002D3E1E" w:rsidP="003B57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9109562" w14:textId="77777777" w:rsidR="00BD4769" w:rsidRPr="002C1152" w:rsidRDefault="002D3E1E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 xml:space="preserve">Цель исследования: </w:t>
      </w:r>
      <w:r w:rsidRPr="002C1152">
        <w:rPr>
          <w:rFonts w:ascii="Times New Roman" w:hAnsi="Times New Roman"/>
          <w:sz w:val="28"/>
          <w:szCs w:val="28"/>
        </w:rPr>
        <w:t xml:space="preserve">получение подробной информации об </w:t>
      </w:r>
      <w:r w:rsidR="00BD4769" w:rsidRPr="002C1152">
        <w:rPr>
          <w:rFonts w:ascii="Times New Roman" w:hAnsi="Times New Roman"/>
          <w:sz w:val="28"/>
          <w:szCs w:val="28"/>
        </w:rPr>
        <w:t>перспективности создания системы наставничества для обеспечения поддержки молодых семей, находящихся в трудной жизненной ситуации.</w:t>
      </w:r>
    </w:p>
    <w:p w14:paraId="7C3FAA70" w14:textId="77777777" w:rsidR="002D3E1E" w:rsidRPr="002C1152" w:rsidRDefault="002D3E1E" w:rsidP="002C1152">
      <w:pPr>
        <w:pStyle w:val="a8"/>
        <w:spacing w:after="0" w:line="360" w:lineRule="auto"/>
        <w:ind w:firstLine="709"/>
        <w:rPr>
          <w:sz w:val="28"/>
          <w:szCs w:val="28"/>
        </w:rPr>
      </w:pPr>
      <w:r w:rsidRPr="002C1152">
        <w:rPr>
          <w:sz w:val="28"/>
          <w:szCs w:val="28"/>
        </w:rPr>
        <w:t>Достижение цели осуществляется путем выполнения следующих задач:</w:t>
      </w:r>
    </w:p>
    <w:p w14:paraId="317A8E3A" w14:textId="77777777" w:rsidR="002D3E1E" w:rsidRPr="002C1152" w:rsidRDefault="002D3E1E" w:rsidP="002C1152">
      <w:pPr>
        <w:pStyle w:val="a8"/>
        <w:widowControl w:val="0"/>
        <w:numPr>
          <w:ilvl w:val="0"/>
          <w:numId w:val="27"/>
        </w:numPr>
        <w:tabs>
          <w:tab w:val="left" w:pos="709"/>
          <w:tab w:val="left" w:pos="1418"/>
          <w:tab w:val="left" w:pos="2268"/>
          <w:tab w:val="left" w:pos="2880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  <w:tab w:val="left" w:pos="7939"/>
          <w:tab w:val="left" w:pos="8647"/>
          <w:tab w:val="left" w:pos="9356"/>
        </w:tabs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2C1152">
        <w:rPr>
          <w:sz w:val="28"/>
          <w:szCs w:val="28"/>
        </w:rPr>
        <w:t xml:space="preserve">получить информацию об опыте работы участников в сфере </w:t>
      </w:r>
      <w:r w:rsidR="00BD4769" w:rsidRPr="002C1152">
        <w:rPr>
          <w:sz w:val="28"/>
          <w:szCs w:val="28"/>
        </w:rPr>
        <w:t xml:space="preserve">помощи лицам из числа детей сирот. </w:t>
      </w:r>
    </w:p>
    <w:p w14:paraId="45AF08C8" w14:textId="77777777" w:rsidR="00642BED" w:rsidRPr="002C1152" w:rsidRDefault="002D3E1E" w:rsidP="002C1152">
      <w:pPr>
        <w:pStyle w:val="a8"/>
        <w:widowControl w:val="0"/>
        <w:numPr>
          <w:ilvl w:val="0"/>
          <w:numId w:val="27"/>
        </w:numPr>
        <w:tabs>
          <w:tab w:val="left" w:pos="709"/>
          <w:tab w:val="left" w:pos="1418"/>
          <w:tab w:val="left" w:pos="2268"/>
          <w:tab w:val="left" w:pos="2880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  <w:tab w:val="left" w:pos="7939"/>
          <w:tab w:val="left" w:pos="8647"/>
          <w:tab w:val="left" w:pos="9356"/>
        </w:tabs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2C1152">
        <w:rPr>
          <w:sz w:val="28"/>
          <w:szCs w:val="28"/>
        </w:rPr>
        <w:t xml:space="preserve">выявить трудности, с которыми участники исследования столкнулись в деятельности, связанной с </w:t>
      </w:r>
      <w:r w:rsidR="00BD4769" w:rsidRPr="002C1152">
        <w:rPr>
          <w:sz w:val="28"/>
          <w:szCs w:val="28"/>
        </w:rPr>
        <w:t xml:space="preserve">помощью </w:t>
      </w:r>
      <w:r w:rsidR="00642BED" w:rsidRPr="002C1152">
        <w:rPr>
          <w:sz w:val="28"/>
          <w:szCs w:val="28"/>
        </w:rPr>
        <w:t>молодым семьям и мамам из числа детей-сирот.</w:t>
      </w:r>
    </w:p>
    <w:p w14:paraId="66F0C5F5" w14:textId="77777777" w:rsidR="00642BED" w:rsidRPr="002C1152" w:rsidRDefault="002D3E1E" w:rsidP="002C1152">
      <w:pPr>
        <w:pStyle w:val="a8"/>
        <w:widowControl w:val="0"/>
        <w:numPr>
          <w:ilvl w:val="0"/>
          <w:numId w:val="27"/>
        </w:numPr>
        <w:tabs>
          <w:tab w:val="left" w:pos="709"/>
          <w:tab w:val="left" w:pos="1418"/>
          <w:tab w:val="left" w:pos="2268"/>
          <w:tab w:val="left" w:pos="2880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  <w:tab w:val="left" w:pos="7939"/>
          <w:tab w:val="left" w:pos="8647"/>
          <w:tab w:val="left" w:pos="9356"/>
        </w:tabs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2C1152">
        <w:rPr>
          <w:sz w:val="28"/>
          <w:szCs w:val="28"/>
        </w:rPr>
        <w:t xml:space="preserve">выявить мнение участников о </w:t>
      </w:r>
      <w:r w:rsidR="00642BED" w:rsidRPr="002C1152">
        <w:rPr>
          <w:sz w:val="28"/>
          <w:szCs w:val="28"/>
        </w:rPr>
        <w:t>перспективах наставнической деятельности в сфере помощи семьям, находящимся в трудной жизненной ситуации.</w:t>
      </w:r>
    </w:p>
    <w:p w14:paraId="3DE73806" w14:textId="77777777" w:rsidR="00642BED" w:rsidRPr="002C1152" w:rsidRDefault="002D3E1E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2C11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2BED" w:rsidRPr="002C1152">
        <w:rPr>
          <w:rFonts w:ascii="Times New Roman" w:hAnsi="Times New Roman"/>
          <w:sz w:val="28"/>
          <w:szCs w:val="28"/>
        </w:rPr>
        <w:t xml:space="preserve">специалисты </w:t>
      </w:r>
      <w:r w:rsidRPr="002C1152">
        <w:rPr>
          <w:rFonts w:ascii="Times New Roman" w:hAnsi="Times New Roman"/>
          <w:sz w:val="28"/>
          <w:szCs w:val="28"/>
        </w:rPr>
        <w:t>,</w:t>
      </w:r>
      <w:proofErr w:type="gramEnd"/>
      <w:r w:rsidRPr="002C1152">
        <w:rPr>
          <w:rFonts w:ascii="Times New Roman" w:hAnsi="Times New Roman"/>
          <w:sz w:val="28"/>
          <w:szCs w:val="28"/>
        </w:rPr>
        <w:t xml:space="preserve"> имеющие опыт работы в сфере </w:t>
      </w:r>
      <w:r w:rsidR="00642BED" w:rsidRPr="002C1152">
        <w:rPr>
          <w:rFonts w:ascii="Times New Roman" w:hAnsi="Times New Roman"/>
          <w:sz w:val="28"/>
          <w:szCs w:val="28"/>
        </w:rPr>
        <w:t>помощи лицам из числа детей-сирот.</w:t>
      </w:r>
    </w:p>
    <w:p w14:paraId="6A5D06DC" w14:textId="77777777" w:rsidR="00642BED" w:rsidRPr="002C1152" w:rsidRDefault="002D3E1E" w:rsidP="002C115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="00642BED" w:rsidRPr="002C1152">
        <w:rPr>
          <w:rFonts w:ascii="Times New Roman" w:hAnsi="Times New Roman"/>
          <w:bCs/>
          <w:sz w:val="28"/>
          <w:szCs w:val="28"/>
        </w:rPr>
        <w:t>представления о перспективности наставничества в сфере помощи молодым семьям.</w:t>
      </w:r>
    </w:p>
    <w:p w14:paraId="0DDD071B" w14:textId="77777777" w:rsidR="002D3E1E" w:rsidRPr="002C1152" w:rsidRDefault="002D3E1E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Toc489692633"/>
      <w:bookmarkStart w:id="9" w:name="_Toc505250733"/>
      <w:r w:rsidRPr="002C1152">
        <w:rPr>
          <w:rFonts w:ascii="Times New Roman" w:hAnsi="Times New Roman"/>
          <w:b/>
          <w:sz w:val="28"/>
          <w:szCs w:val="28"/>
        </w:rPr>
        <w:t>Метод исследования:</w:t>
      </w:r>
      <w:r w:rsidRPr="002C1152">
        <w:rPr>
          <w:rFonts w:ascii="Times New Roman" w:hAnsi="Times New Roman"/>
          <w:sz w:val="28"/>
          <w:szCs w:val="28"/>
        </w:rPr>
        <w:t xml:space="preserve"> глубинное </w:t>
      </w:r>
      <w:r w:rsidR="00642BED" w:rsidRPr="002C1152">
        <w:rPr>
          <w:rFonts w:ascii="Times New Roman" w:hAnsi="Times New Roman"/>
          <w:sz w:val="28"/>
          <w:szCs w:val="28"/>
        </w:rPr>
        <w:t xml:space="preserve">  тематически сфокусированное </w:t>
      </w:r>
      <w:r w:rsidRPr="002C1152">
        <w:rPr>
          <w:rFonts w:ascii="Times New Roman" w:hAnsi="Times New Roman"/>
          <w:sz w:val="28"/>
          <w:szCs w:val="28"/>
        </w:rPr>
        <w:t>интервью</w:t>
      </w:r>
      <w:bookmarkEnd w:id="8"/>
      <w:r w:rsidRPr="002C1152">
        <w:rPr>
          <w:rFonts w:ascii="Times New Roman" w:hAnsi="Times New Roman"/>
          <w:sz w:val="28"/>
          <w:szCs w:val="28"/>
        </w:rPr>
        <w:t>.</w:t>
      </w:r>
      <w:bookmarkEnd w:id="9"/>
    </w:p>
    <w:p w14:paraId="7B1ADBC9" w14:textId="77777777" w:rsidR="009D5F61" w:rsidRPr="002C1152" w:rsidRDefault="002D3E1E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 xml:space="preserve">Участниками исследования стали </w:t>
      </w:r>
      <w:r w:rsidR="00642BED" w:rsidRPr="002C1152">
        <w:rPr>
          <w:rFonts w:ascii="Times New Roman" w:hAnsi="Times New Roman"/>
          <w:sz w:val="28"/>
          <w:szCs w:val="28"/>
        </w:rPr>
        <w:t xml:space="preserve">специалисты центра «Расправь крылья» и </w:t>
      </w:r>
      <w:proofErr w:type="gramStart"/>
      <w:r w:rsidR="00642BED" w:rsidRPr="002C1152">
        <w:rPr>
          <w:rFonts w:ascii="Times New Roman" w:hAnsi="Times New Roman"/>
          <w:sz w:val="28"/>
          <w:szCs w:val="28"/>
        </w:rPr>
        <w:t xml:space="preserve">привлеченные </w:t>
      </w:r>
      <w:r w:rsidR="00A72FA9" w:rsidRPr="002C1152">
        <w:rPr>
          <w:rFonts w:ascii="Times New Roman" w:hAnsi="Times New Roman"/>
          <w:sz w:val="28"/>
          <w:szCs w:val="28"/>
        </w:rPr>
        <w:t xml:space="preserve"> психологи</w:t>
      </w:r>
      <w:proofErr w:type="gramEnd"/>
      <w:r w:rsidR="00642BED" w:rsidRPr="002C1152">
        <w:rPr>
          <w:rFonts w:ascii="Times New Roman" w:hAnsi="Times New Roman"/>
          <w:sz w:val="28"/>
          <w:szCs w:val="28"/>
        </w:rPr>
        <w:t xml:space="preserve">, </w:t>
      </w:r>
      <w:r w:rsidR="00A72FA9" w:rsidRPr="002C1152">
        <w:rPr>
          <w:rFonts w:ascii="Times New Roman" w:hAnsi="Times New Roman"/>
          <w:sz w:val="28"/>
          <w:szCs w:val="28"/>
        </w:rPr>
        <w:t>педагоги</w:t>
      </w:r>
      <w:r w:rsidRPr="002C1152">
        <w:rPr>
          <w:rFonts w:ascii="Times New Roman" w:hAnsi="Times New Roman"/>
          <w:sz w:val="28"/>
          <w:szCs w:val="28"/>
        </w:rPr>
        <w:t xml:space="preserve">, имеющие опыт работы в сфере </w:t>
      </w:r>
      <w:r w:rsidR="00642BED" w:rsidRPr="002C1152">
        <w:rPr>
          <w:rFonts w:ascii="Times New Roman" w:hAnsi="Times New Roman"/>
          <w:sz w:val="28"/>
          <w:szCs w:val="28"/>
        </w:rPr>
        <w:t xml:space="preserve">помощи людям с опытом родительской депривации. </w:t>
      </w:r>
    </w:p>
    <w:p w14:paraId="41DC49EB" w14:textId="77777777" w:rsidR="009D5F61" w:rsidRPr="002C1152" w:rsidRDefault="009D5F61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6141FC" w14:textId="77777777" w:rsidR="009D5F61" w:rsidRPr="002C1152" w:rsidRDefault="009D5F61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81331F" w14:textId="77777777" w:rsidR="009D5F61" w:rsidRPr="002C1152" w:rsidRDefault="009D5F61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1DE3EF" w14:textId="472D50CA" w:rsidR="00217EF7" w:rsidRPr="002C1152" w:rsidRDefault="00217EF7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b/>
          <w:bCs/>
          <w:sz w:val="28"/>
          <w:szCs w:val="28"/>
        </w:rPr>
        <w:t>Глубинные интервью</w:t>
      </w:r>
      <w:r w:rsidRPr="002C1152">
        <w:rPr>
          <w:rFonts w:ascii="Times New Roman" w:hAnsi="Times New Roman"/>
          <w:sz w:val="28"/>
          <w:szCs w:val="28"/>
        </w:rPr>
        <w:t xml:space="preserve"> были проведены с </w:t>
      </w:r>
      <w:proofErr w:type="gramStart"/>
      <w:r w:rsidR="00C01A71" w:rsidRPr="002C1152">
        <w:rPr>
          <w:rFonts w:ascii="Times New Roman" w:hAnsi="Times New Roman"/>
          <w:b/>
          <w:sz w:val="28"/>
          <w:szCs w:val="28"/>
        </w:rPr>
        <w:t>5</w:t>
      </w:r>
      <w:r w:rsidR="00642BED" w:rsidRPr="002C1152">
        <w:rPr>
          <w:rFonts w:ascii="Times New Roman" w:hAnsi="Times New Roman"/>
          <w:sz w:val="28"/>
          <w:szCs w:val="28"/>
        </w:rPr>
        <w:t xml:space="preserve"> </w:t>
      </w:r>
      <w:r w:rsidRPr="002C1152">
        <w:rPr>
          <w:rFonts w:ascii="Times New Roman" w:hAnsi="Times New Roman"/>
          <w:sz w:val="28"/>
          <w:szCs w:val="28"/>
        </w:rPr>
        <w:t xml:space="preserve"> участниками</w:t>
      </w:r>
      <w:proofErr w:type="gramEnd"/>
      <w:r w:rsidRPr="002C1152">
        <w:rPr>
          <w:rFonts w:ascii="Times New Roman" w:hAnsi="Times New Roman"/>
          <w:sz w:val="28"/>
          <w:szCs w:val="28"/>
        </w:rPr>
        <w:t xml:space="preserve"> исследования: </w:t>
      </w:r>
    </w:p>
    <w:p w14:paraId="4833C160" w14:textId="77777777" w:rsidR="00642BED" w:rsidRPr="002C1152" w:rsidRDefault="00642BED" w:rsidP="002C1152">
      <w:pPr>
        <w:pStyle w:val="TimesNewRoman"/>
        <w:spacing w:after="0" w:line="360" w:lineRule="auto"/>
        <w:ind w:firstLine="709"/>
        <w:jc w:val="both"/>
        <w:rPr>
          <w:b w:val="0"/>
        </w:rPr>
      </w:pPr>
      <w:r w:rsidRPr="002C1152">
        <w:rPr>
          <w:b w:val="0"/>
        </w:rPr>
        <w:t>Н</w:t>
      </w:r>
      <w:r w:rsidR="00217EF7" w:rsidRPr="002C1152">
        <w:rPr>
          <w:b w:val="0"/>
        </w:rPr>
        <w:t xml:space="preserve">а основе </w:t>
      </w:r>
      <w:r w:rsidRPr="002C1152">
        <w:rPr>
          <w:b w:val="0"/>
        </w:rPr>
        <w:t xml:space="preserve">проведенных и </w:t>
      </w:r>
      <w:proofErr w:type="gramStart"/>
      <w:r w:rsidRPr="002C1152">
        <w:rPr>
          <w:b w:val="0"/>
        </w:rPr>
        <w:t xml:space="preserve">интервью </w:t>
      </w:r>
      <w:r w:rsidR="00217EF7" w:rsidRPr="002C1152">
        <w:rPr>
          <w:b w:val="0"/>
        </w:rPr>
        <w:t xml:space="preserve"> была</w:t>
      </w:r>
      <w:proofErr w:type="gramEnd"/>
      <w:r w:rsidR="00217EF7" w:rsidRPr="002C1152">
        <w:rPr>
          <w:b w:val="0"/>
        </w:rPr>
        <w:t xml:space="preserve"> составлена </w:t>
      </w:r>
      <w:proofErr w:type="spellStart"/>
      <w:r w:rsidR="00217EF7" w:rsidRPr="002C1152">
        <w:rPr>
          <w:b w:val="0"/>
        </w:rPr>
        <w:t>группировочная</w:t>
      </w:r>
      <w:proofErr w:type="spellEnd"/>
      <w:r w:rsidR="00217EF7" w:rsidRPr="002C1152">
        <w:rPr>
          <w:b w:val="0"/>
        </w:rPr>
        <w:t xml:space="preserve"> таблица ответов на вопросы  всех участников исследования (Приложение)</w:t>
      </w:r>
      <w:r w:rsidRPr="002C1152">
        <w:rPr>
          <w:b w:val="0"/>
        </w:rPr>
        <w:t>.</w:t>
      </w:r>
    </w:p>
    <w:p w14:paraId="048E681B" w14:textId="77777777" w:rsidR="006B132E" w:rsidRPr="002C1152" w:rsidRDefault="00642BED" w:rsidP="002C1152">
      <w:pPr>
        <w:pStyle w:val="TimesNewRoman"/>
        <w:spacing w:after="0" w:line="360" w:lineRule="auto"/>
        <w:ind w:firstLine="709"/>
        <w:jc w:val="both"/>
        <w:rPr>
          <w:b w:val="0"/>
        </w:rPr>
      </w:pPr>
      <w:r w:rsidRPr="002C1152">
        <w:rPr>
          <w:b w:val="0"/>
        </w:rPr>
        <w:t xml:space="preserve">Анализ результатов </w:t>
      </w:r>
      <w:r w:rsidR="00217EF7" w:rsidRPr="002C1152">
        <w:rPr>
          <w:b w:val="0"/>
        </w:rPr>
        <w:t>представлен ниже.</w:t>
      </w:r>
    </w:p>
    <w:p w14:paraId="663C7A52" w14:textId="77777777" w:rsidR="00642BED" w:rsidRPr="002C1152" w:rsidRDefault="00642BED" w:rsidP="002C1152">
      <w:pPr>
        <w:pStyle w:val="a8"/>
        <w:widowControl w:val="0"/>
        <w:numPr>
          <w:ilvl w:val="0"/>
          <w:numId w:val="30"/>
        </w:numPr>
        <w:tabs>
          <w:tab w:val="left" w:pos="709"/>
          <w:tab w:val="left" w:pos="1418"/>
          <w:tab w:val="left" w:pos="2268"/>
          <w:tab w:val="left" w:pos="2880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  <w:tab w:val="left" w:pos="7939"/>
          <w:tab w:val="left" w:pos="8647"/>
          <w:tab w:val="left" w:pos="9356"/>
        </w:tabs>
        <w:autoSpaceDE w:val="0"/>
        <w:autoSpaceDN w:val="0"/>
        <w:spacing w:after="0" w:line="360" w:lineRule="auto"/>
        <w:jc w:val="both"/>
        <w:rPr>
          <w:b/>
          <w:bCs/>
          <w:i/>
          <w:iCs/>
          <w:sz w:val="28"/>
          <w:szCs w:val="28"/>
        </w:rPr>
      </w:pPr>
      <w:r w:rsidRPr="002C1152">
        <w:rPr>
          <w:b/>
          <w:bCs/>
          <w:i/>
          <w:iCs/>
          <w:sz w:val="28"/>
          <w:szCs w:val="28"/>
        </w:rPr>
        <w:t>Опыт работы участников в сфере помощи лицам из числа детей сирот</w:t>
      </w:r>
    </w:p>
    <w:p w14:paraId="4485ECB7" w14:textId="358D25B6" w:rsidR="001C22B8" w:rsidRPr="002C1152" w:rsidRDefault="00C01A71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 xml:space="preserve">Все респонденты, принявшие участие в исследовании имеют многолетний опыт работы с лицами из числа детей-сирот и детей, оставшихся без попечения родителей, в качестве специалистов сопровождения, руководителя службы и волонтера. </w:t>
      </w:r>
    </w:p>
    <w:p w14:paraId="60D70803" w14:textId="77777777" w:rsidR="001C22B8" w:rsidRPr="002C1152" w:rsidRDefault="001C22B8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5B4BA2" w14:textId="059410F1" w:rsidR="001C22B8" w:rsidRPr="002C1152" w:rsidRDefault="001C22B8" w:rsidP="002C1152">
      <w:pPr>
        <w:pStyle w:val="a8"/>
        <w:widowControl w:val="0"/>
        <w:numPr>
          <w:ilvl w:val="0"/>
          <w:numId w:val="30"/>
        </w:numPr>
        <w:tabs>
          <w:tab w:val="left" w:pos="709"/>
          <w:tab w:val="left" w:pos="1418"/>
          <w:tab w:val="left" w:pos="2268"/>
          <w:tab w:val="left" w:pos="2880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  <w:tab w:val="left" w:pos="7939"/>
          <w:tab w:val="left" w:pos="8647"/>
          <w:tab w:val="left" w:pos="9356"/>
        </w:tabs>
        <w:autoSpaceDE w:val="0"/>
        <w:autoSpaceDN w:val="0"/>
        <w:spacing w:after="0" w:line="360" w:lineRule="auto"/>
        <w:jc w:val="both"/>
        <w:rPr>
          <w:b/>
          <w:bCs/>
          <w:i/>
          <w:iCs/>
          <w:sz w:val="28"/>
          <w:szCs w:val="28"/>
        </w:rPr>
      </w:pPr>
      <w:r w:rsidRPr="002C1152">
        <w:rPr>
          <w:b/>
          <w:bCs/>
          <w:i/>
          <w:iCs/>
          <w:sz w:val="28"/>
          <w:szCs w:val="28"/>
        </w:rPr>
        <w:t>Трудности, с которыми участники исследования столкнулись в деятельности, связанной с помощью молодым семьям и мамам из числа детей-сирот</w:t>
      </w:r>
    </w:p>
    <w:p w14:paraId="1C5AA513" w14:textId="77777777" w:rsidR="00AD6D22" w:rsidRPr="002C1152" w:rsidRDefault="00AD6D22" w:rsidP="002C1152">
      <w:pPr>
        <w:pStyle w:val="a8"/>
        <w:widowControl w:val="0"/>
        <w:tabs>
          <w:tab w:val="left" w:pos="709"/>
          <w:tab w:val="left" w:pos="1418"/>
          <w:tab w:val="left" w:pos="2268"/>
          <w:tab w:val="left" w:pos="2880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  <w:tab w:val="left" w:pos="7939"/>
          <w:tab w:val="left" w:pos="8647"/>
          <w:tab w:val="left" w:pos="9356"/>
        </w:tabs>
        <w:autoSpaceDE w:val="0"/>
        <w:autoSpaceDN w:val="0"/>
        <w:spacing w:after="0" w:line="360" w:lineRule="auto"/>
        <w:ind w:left="540"/>
        <w:jc w:val="both"/>
        <w:rPr>
          <w:b/>
          <w:bCs/>
          <w:sz w:val="28"/>
          <w:szCs w:val="28"/>
        </w:rPr>
      </w:pPr>
    </w:p>
    <w:p w14:paraId="2D7158F3" w14:textId="5B224FCF" w:rsidR="001C22B8" w:rsidRPr="002C1152" w:rsidRDefault="00AD6D22" w:rsidP="002C1152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1152">
        <w:rPr>
          <w:rFonts w:ascii="Times New Roman" w:hAnsi="Times New Roman"/>
          <w:color w:val="000000" w:themeColor="text1"/>
          <w:sz w:val="28"/>
          <w:szCs w:val="28"/>
        </w:rPr>
        <w:t xml:space="preserve">Отмечаются трудности социальной адаптации молодых мам, необходимость постоянной поддержки, множественный характер проблем, необходимость обращаться в различные службы. Недостаточная активность молодых мам, нестабильность мотивации в участии в мероприятиях и получении помощи. </w:t>
      </w:r>
      <w:r w:rsidRPr="002C1152">
        <w:rPr>
          <w:rFonts w:ascii="Times New Roman" w:hAnsi="Times New Roman"/>
          <w:sz w:val="28"/>
          <w:szCs w:val="28"/>
        </w:rPr>
        <w:t xml:space="preserve">Обозначены трудности в </w:t>
      </w:r>
      <w:proofErr w:type="spellStart"/>
      <w:r w:rsidRPr="002C1152">
        <w:rPr>
          <w:rFonts w:ascii="Times New Roman" w:hAnsi="Times New Roman"/>
          <w:sz w:val="28"/>
          <w:szCs w:val="28"/>
        </w:rPr>
        <w:t>фандрайзинговой</w:t>
      </w:r>
      <w:proofErr w:type="spellEnd"/>
      <w:r w:rsidRPr="002C1152">
        <w:rPr>
          <w:rFonts w:ascii="Times New Roman" w:hAnsi="Times New Roman"/>
          <w:sz w:val="28"/>
          <w:szCs w:val="28"/>
        </w:rPr>
        <w:t xml:space="preserve"> деятельности и ограниченность ресурсов организации для оказания помощи молодым матерям.  Трудности, связанные с режимом жизни самих мам.</w:t>
      </w:r>
    </w:p>
    <w:p w14:paraId="1042553D" w14:textId="55EE49A9" w:rsidR="0074150B" w:rsidRPr="002C1152" w:rsidRDefault="0074150B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 xml:space="preserve"> Среди </w:t>
      </w:r>
      <w:r w:rsidRPr="002C1152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проблем, которые не входят в компетенцию специалиста службы </w:t>
      </w:r>
      <w:proofErr w:type="gramStart"/>
      <w:r w:rsidRPr="002C1152">
        <w:rPr>
          <w:rFonts w:ascii="Times New Roman" w:hAnsi="Times New Roman"/>
          <w:b/>
          <w:bCs/>
          <w:i/>
          <w:iCs/>
          <w:sz w:val="28"/>
          <w:szCs w:val="28"/>
        </w:rPr>
        <w:t>сопровождения,</w:t>
      </w:r>
      <w:r w:rsidRPr="002C1152">
        <w:rPr>
          <w:rFonts w:ascii="Times New Roman" w:hAnsi="Times New Roman"/>
          <w:sz w:val="28"/>
          <w:szCs w:val="28"/>
        </w:rPr>
        <w:t xml:space="preserve">  респонденты</w:t>
      </w:r>
      <w:proofErr w:type="gramEnd"/>
      <w:r w:rsidRPr="002C1152">
        <w:rPr>
          <w:rFonts w:ascii="Times New Roman" w:hAnsi="Times New Roman"/>
          <w:sz w:val="28"/>
          <w:szCs w:val="28"/>
        </w:rPr>
        <w:t xml:space="preserve"> отметили:  моральные, проблемы юридического характера, психологические     (семейные отношения, конфликты, личные темы), проблемы бытового характера,  вопросы </w:t>
      </w:r>
      <w:r w:rsidRPr="002C1152">
        <w:rPr>
          <w:rFonts w:ascii="Times New Roman" w:hAnsi="Times New Roman"/>
          <w:sz w:val="28"/>
          <w:szCs w:val="28"/>
        </w:rPr>
        <w:lastRenderedPageBreak/>
        <w:t xml:space="preserve">пенсионного и социального обеспечения, трудоустройства, материальные трудности, запросы на эмоциональную поддержку и сопричастность. </w:t>
      </w:r>
    </w:p>
    <w:p w14:paraId="66868A2D" w14:textId="77777777" w:rsidR="001C22B8" w:rsidRPr="002C1152" w:rsidRDefault="001C22B8" w:rsidP="002C1152">
      <w:pPr>
        <w:pStyle w:val="a8"/>
        <w:widowControl w:val="0"/>
        <w:tabs>
          <w:tab w:val="left" w:pos="709"/>
          <w:tab w:val="left" w:pos="1418"/>
          <w:tab w:val="left" w:pos="2268"/>
          <w:tab w:val="left" w:pos="2880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  <w:tab w:val="left" w:pos="7939"/>
          <w:tab w:val="left" w:pos="8647"/>
          <w:tab w:val="left" w:pos="9356"/>
        </w:tabs>
        <w:autoSpaceDE w:val="0"/>
        <w:autoSpaceDN w:val="0"/>
        <w:spacing w:after="0" w:line="360" w:lineRule="auto"/>
        <w:ind w:left="540"/>
        <w:jc w:val="both"/>
        <w:rPr>
          <w:b/>
          <w:bCs/>
          <w:sz w:val="28"/>
          <w:szCs w:val="28"/>
        </w:rPr>
      </w:pPr>
    </w:p>
    <w:p w14:paraId="526FC02E" w14:textId="77777777" w:rsidR="001C22B8" w:rsidRPr="002C1152" w:rsidRDefault="001C22B8" w:rsidP="002C1152">
      <w:pPr>
        <w:pStyle w:val="a8"/>
        <w:widowControl w:val="0"/>
        <w:numPr>
          <w:ilvl w:val="0"/>
          <w:numId w:val="30"/>
        </w:numPr>
        <w:tabs>
          <w:tab w:val="left" w:pos="709"/>
          <w:tab w:val="left" w:pos="1418"/>
          <w:tab w:val="left" w:pos="2268"/>
          <w:tab w:val="left" w:pos="2880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  <w:tab w:val="left" w:pos="7939"/>
          <w:tab w:val="left" w:pos="8647"/>
          <w:tab w:val="left" w:pos="9356"/>
        </w:tabs>
        <w:autoSpaceDE w:val="0"/>
        <w:autoSpaceDN w:val="0"/>
        <w:spacing w:after="0" w:line="360" w:lineRule="auto"/>
        <w:jc w:val="both"/>
        <w:rPr>
          <w:b/>
          <w:bCs/>
          <w:i/>
          <w:iCs/>
          <w:sz w:val="28"/>
          <w:szCs w:val="28"/>
        </w:rPr>
      </w:pPr>
      <w:r w:rsidRPr="002C1152">
        <w:rPr>
          <w:b/>
          <w:bCs/>
          <w:i/>
          <w:iCs/>
          <w:sz w:val="28"/>
          <w:szCs w:val="28"/>
        </w:rPr>
        <w:t xml:space="preserve">Оценка </w:t>
      </w:r>
      <w:proofErr w:type="gramStart"/>
      <w:r w:rsidRPr="002C1152">
        <w:rPr>
          <w:b/>
          <w:bCs/>
          <w:i/>
          <w:iCs/>
          <w:sz w:val="28"/>
          <w:szCs w:val="28"/>
        </w:rPr>
        <w:t>перспективности  наставнической</w:t>
      </w:r>
      <w:proofErr w:type="gramEnd"/>
      <w:r w:rsidRPr="002C1152">
        <w:rPr>
          <w:b/>
          <w:bCs/>
          <w:i/>
          <w:iCs/>
          <w:sz w:val="28"/>
          <w:szCs w:val="28"/>
        </w:rPr>
        <w:t xml:space="preserve"> деятельности в сфере помощи семьям, находящимся в трудной жизненной ситуации</w:t>
      </w:r>
    </w:p>
    <w:p w14:paraId="242C8AC4" w14:textId="3E840344" w:rsidR="00900334" w:rsidRPr="002C1152" w:rsidRDefault="00900334" w:rsidP="002C115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388FCE" w14:textId="7A1DD543" w:rsidR="005F5802" w:rsidRPr="002C1152" w:rsidRDefault="0074150B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Все респонденты отметили перспективность наставничества в помощи молодым мама из числа детей сирот</w:t>
      </w:r>
      <w:r w:rsidR="005F5802" w:rsidRPr="002C1152"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родителей. </w:t>
      </w:r>
      <w:r w:rsidRPr="002C1152">
        <w:rPr>
          <w:rFonts w:ascii="Times New Roman" w:hAnsi="Times New Roman"/>
          <w:sz w:val="28"/>
          <w:szCs w:val="28"/>
        </w:rPr>
        <w:t>Наставник</w:t>
      </w:r>
      <w:r w:rsidR="005F5802" w:rsidRPr="002C1152">
        <w:rPr>
          <w:rFonts w:ascii="Times New Roman" w:hAnsi="Times New Roman"/>
          <w:sz w:val="28"/>
          <w:szCs w:val="28"/>
        </w:rPr>
        <w:t xml:space="preserve"> рассматривается </w:t>
      </w:r>
      <w:r w:rsidRPr="002C1152">
        <w:rPr>
          <w:rFonts w:ascii="Times New Roman" w:hAnsi="Times New Roman"/>
          <w:sz w:val="28"/>
          <w:szCs w:val="28"/>
        </w:rPr>
        <w:t xml:space="preserve">,как </w:t>
      </w:r>
      <w:r w:rsidR="005F5802" w:rsidRPr="002C1152">
        <w:rPr>
          <w:rFonts w:ascii="Times New Roman" w:hAnsi="Times New Roman"/>
          <w:sz w:val="28"/>
          <w:szCs w:val="28"/>
        </w:rPr>
        <w:t>«</w:t>
      </w:r>
      <w:r w:rsidRPr="002C1152">
        <w:rPr>
          <w:rFonts w:ascii="Times New Roman" w:hAnsi="Times New Roman"/>
          <w:sz w:val="28"/>
          <w:szCs w:val="28"/>
        </w:rPr>
        <w:t>взрослый друг</w:t>
      </w:r>
      <w:r w:rsidR="005F5802" w:rsidRPr="002C1152">
        <w:rPr>
          <w:rFonts w:ascii="Times New Roman" w:hAnsi="Times New Roman"/>
          <w:sz w:val="28"/>
          <w:szCs w:val="28"/>
        </w:rPr>
        <w:t>», «старший товарищ, имеющий жизненный, профессиональный опыт», который «окажет помощь, даст дельный совет в решении той или иной проблемы, подскажет, как самостоятельно найти выход из сложившейся ситуации или как в неприятные ситуации не попадать.</w:t>
      </w:r>
      <w:r w:rsidRPr="002C1152">
        <w:rPr>
          <w:rFonts w:ascii="Times New Roman" w:hAnsi="Times New Roman"/>
          <w:sz w:val="28"/>
          <w:szCs w:val="28"/>
        </w:rPr>
        <w:t xml:space="preserve"> поможет получить социальный опыт, окажет поддержку и, так как будет постоянно на связи, окажет помощь в решении каких-то экстренных, конфликтных ситуациях</w:t>
      </w:r>
      <w:r w:rsidR="005F5802" w:rsidRPr="002C1152">
        <w:rPr>
          <w:rFonts w:ascii="Times New Roman" w:hAnsi="Times New Roman"/>
          <w:sz w:val="28"/>
          <w:szCs w:val="28"/>
        </w:rPr>
        <w:t>», способен «быть ярким примером для мам по построению семейных отношений, по достижению успехов в карьере, позитивному отношению к жизни», «побуждать их к самостоятельности», «устанавливать более личные эмоциональные отношения».</w:t>
      </w:r>
    </w:p>
    <w:p w14:paraId="51CDC607" w14:textId="02DD7A2D" w:rsidR="002D3E1E" w:rsidRPr="002C1152" w:rsidRDefault="005F5802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По мнению респондентов, это поможет молодым мама «</w:t>
      </w:r>
      <w:r w:rsidR="0074150B" w:rsidRPr="002C1152">
        <w:rPr>
          <w:rFonts w:ascii="Times New Roman" w:hAnsi="Times New Roman"/>
          <w:sz w:val="28"/>
          <w:szCs w:val="28"/>
        </w:rPr>
        <w:t xml:space="preserve">научиться оценивать разные ситуации, </w:t>
      </w:r>
      <w:r w:rsidRPr="002C1152">
        <w:rPr>
          <w:rFonts w:ascii="Times New Roman" w:hAnsi="Times New Roman"/>
          <w:sz w:val="28"/>
          <w:szCs w:val="28"/>
        </w:rPr>
        <w:t xml:space="preserve">избегать проблем или </w:t>
      </w:r>
      <w:r w:rsidR="0074150B" w:rsidRPr="002C1152">
        <w:rPr>
          <w:rFonts w:ascii="Times New Roman" w:hAnsi="Times New Roman"/>
          <w:sz w:val="28"/>
          <w:szCs w:val="28"/>
        </w:rPr>
        <w:t>находить конструктивные выходы из них</w:t>
      </w:r>
      <w:r w:rsidRPr="002C1152">
        <w:rPr>
          <w:rFonts w:ascii="Times New Roman" w:hAnsi="Times New Roman"/>
          <w:sz w:val="28"/>
          <w:szCs w:val="28"/>
        </w:rPr>
        <w:t>»</w:t>
      </w:r>
      <w:r w:rsidR="0074150B" w:rsidRPr="002C1152">
        <w:rPr>
          <w:rFonts w:ascii="Times New Roman" w:hAnsi="Times New Roman"/>
          <w:sz w:val="28"/>
          <w:szCs w:val="28"/>
        </w:rPr>
        <w:t xml:space="preserve">. </w:t>
      </w:r>
    </w:p>
    <w:p w14:paraId="5DDC7DE6" w14:textId="77777777" w:rsidR="003B5792" w:rsidRDefault="003B5792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</w:t>
      </w:r>
    </w:p>
    <w:p w14:paraId="05A4CAA5" w14:textId="65AC9644" w:rsidR="005F5802" w:rsidRPr="002C1152" w:rsidRDefault="005F5802" w:rsidP="002C115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В целом деятельность наставников</w:t>
      </w:r>
      <w:r w:rsidR="003B5792">
        <w:rPr>
          <w:rFonts w:ascii="Times New Roman" w:hAnsi="Times New Roman"/>
          <w:sz w:val="28"/>
          <w:szCs w:val="28"/>
        </w:rPr>
        <w:t xml:space="preserve"> расценивается как перспективная</w:t>
      </w:r>
      <w:r w:rsidR="003949FD">
        <w:rPr>
          <w:rFonts w:ascii="Times New Roman" w:hAnsi="Times New Roman"/>
          <w:sz w:val="28"/>
          <w:szCs w:val="28"/>
        </w:rPr>
        <w:t>. Она</w:t>
      </w:r>
      <w:r w:rsidRPr="002C1152">
        <w:rPr>
          <w:rFonts w:ascii="Times New Roman" w:hAnsi="Times New Roman"/>
          <w:sz w:val="28"/>
          <w:szCs w:val="28"/>
        </w:rPr>
        <w:t>, по мнению респондентов, может удачно дополнять работу специалистов службы сопровождения в решении общих задач.</w:t>
      </w:r>
    </w:p>
    <w:p w14:paraId="5E32CFBC" w14:textId="77777777" w:rsidR="006B132E" w:rsidRPr="002C1152" w:rsidRDefault="006B132E" w:rsidP="002C115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E584D4A" w14:textId="77777777" w:rsidR="006B132E" w:rsidRPr="002C1152" w:rsidRDefault="006B132E" w:rsidP="002C115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C9A0298" w14:textId="77777777" w:rsidR="006B132E" w:rsidRPr="002C1152" w:rsidRDefault="006B132E" w:rsidP="002C115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B6284F1" w14:textId="77777777" w:rsidR="006B132E" w:rsidRPr="002C1152" w:rsidRDefault="006B132E" w:rsidP="002C115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D92F7FA" w14:textId="77777777" w:rsidR="006B132E" w:rsidRPr="002C1152" w:rsidRDefault="006B132E" w:rsidP="002C115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A401747" w14:textId="77777777" w:rsidR="006B132E" w:rsidRPr="002C1152" w:rsidRDefault="006B132E" w:rsidP="002C115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C949918" w14:textId="77777777" w:rsidR="003949FD" w:rsidRPr="003949FD" w:rsidRDefault="003949FD" w:rsidP="003949FD">
      <w:pPr>
        <w:tabs>
          <w:tab w:val="left" w:pos="9355"/>
        </w:tabs>
        <w:spacing w:line="360" w:lineRule="auto"/>
        <w:ind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9FD">
        <w:rPr>
          <w:rFonts w:ascii="Times New Roman" w:hAnsi="Times New Roman"/>
          <w:b/>
          <w:bCs/>
          <w:sz w:val="28"/>
          <w:szCs w:val="28"/>
        </w:rPr>
        <w:t>3. ВЫВОДЫ И ОЦЕНКА ПЕРСПЕКТИВНОСТИ ПРОЕКТА</w:t>
      </w:r>
    </w:p>
    <w:p w14:paraId="6AEC2D1E" w14:textId="0A20A021" w:rsidR="003949FD" w:rsidRPr="002C1152" w:rsidRDefault="003949FD" w:rsidP="003949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331">
        <w:rPr>
          <w:rFonts w:ascii="Times New Roman" w:hAnsi="Times New Roman"/>
          <w:bCs/>
          <w:sz w:val="28"/>
          <w:szCs w:val="28"/>
        </w:rPr>
        <w:t>Нами проведена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1152">
        <w:rPr>
          <w:rFonts w:ascii="Times New Roman" w:hAnsi="Times New Roman"/>
          <w:sz w:val="28"/>
          <w:szCs w:val="28"/>
        </w:rPr>
        <w:t>оценка перспективности создания института наставничества в системе помощи молодым мамам из числа детей-сирот.</w:t>
      </w:r>
    </w:p>
    <w:p w14:paraId="022A536C" w14:textId="69C7AFE4" w:rsidR="003949FD" w:rsidRDefault="003949FD" w:rsidP="003949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 xml:space="preserve">Опрос </w:t>
      </w:r>
      <w:r>
        <w:rPr>
          <w:rFonts w:ascii="Times New Roman" w:hAnsi="Times New Roman"/>
          <w:sz w:val="28"/>
          <w:szCs w:val="28"/>
        </w:rPr>
        <w:t xml:space="preserve">31 </w:t>
      </w:r>
      <w:r w:rsidRPr="002C1152">
        <w:rPr>
          <w:rFonts w:ascii="Times New Roman" w:hAnsi="Times New Roman"/>
          <w:sz w:val="28"/>
          <w:szCs w:val="28"/>
        </w:rPr>
        <w:t>молодых мам из числа детей-сирот проводился с помощью специально разработанной анкеты</w:t>
      </w:r>
      <w:r>
        <w:rPr>
          <w:rFonts w:ascii="Times New Roman" w:hAnsi="Times New Roman"/>
          <w:sz w:val="28"/>
          <w:szCs w:val="28"/>
        </w:rPr>
        <w:t xml:space="preserve"> и позволил выявить </w:t>
      </w:r>
      <w:r w:rsidRPr="002C1152">
        <w:rPr>
          <w:rFonts w:ascii="Times New Roman" w:hAnsi="Times New Roman"/>
          <w:sz w:val="28"/>
          <w:szCs w:val="28"/>
        </w:rPr>
        <w:t xml:space="preserve">представления об </w:t>
      </w:r>
      <w:r w:rsidR="00DC4331">
        <w:rPr>
          <w:rFonts w:ascii="Times New Roman" w:hAnsi="Times New Roman"/>
          <w:sz w:val="28"/>
          <w:szCs w:val="28"/>
        </w:rPr>
        <w:t xml:space="preserve">их </w:t>
      </w:r>
      <w:r w:rsidRPr="002C1152">
        <w:rPr>
          <w:rFonts w:ascii="Times New Roman" w:hAnsi="Times New Roman"/>
          <w:sz w:val="28"/>
          <w:szCs w:val="28"/>
        </w:rPr>
        <w:t xml:space="preserve">ожиданиях и потребностях в наставничестве. </w:t>
      </w:r>
      <w:r>
        <w:rPr>
          <w:rFonts w:ascii="Times New Roman" w:hAnsi="Times New Roman"/>
          <w:sz w:val="28"/>
          <w:szCs w:val="28"/>
        </w:rPr>
        <w:t xml:space="preserve">Как показал анализ результатов </w:t>
      </w:r>
      <w:r w:rsidRPr="002C115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C1152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152">
        <w:rPr>
          <w:rFonts w:ascii="Times New Roman" w:hAnsi="Times New Roman"/>
          <w:sz w:val="28"/>
          <w:szCs w:val="28"/>
        </w:rPr>
        <w:t xml:space="preserve"> молодые</w:t>
      </w:r>
      <w:proofErr w:type="gramEnd"/>
      <w:r w:rsidRPr="002C1152">
        <w:rPr>
          <w:rFonts w:ascii="Times New Roman" w:hAnsi="Times New Roman"/>
          <w:sz w:val="28"/>
          <w:szCs w:val="28"/>
        </w:rPr>
        <w:t xml:space="preserve"> мамы из числа детей-сирот заинтересованы и нуждаются в наставнике.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C1152">
        <w:rPr>
          <w:rFonts w:ascii="Times New Roman" w:hAnsi="Times New Roman"/>
          <w:sz w:val="28"/>
          <w:szCs w:val="28"/>
        </w:rPr>
        <w:t>жидания в отношении личности наставника</w:t>
      </w:r>
      <w:r>
        <w:rPr>
          <w:rFonts w:ascii="Times New Roman" w:hAnsi="Times New Roman"/>
          <w:sz w:val="28"/>
          <w:szCs w:val="28"/>
        </w:rPr>
        <w:t xml:space="preserve"> связаны с такими чертами как</w:t>
      </w:r>
      <w:r w:rsidRPr="002C1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наличие </w:t>
      </w:r>
      <w:r w:rsidRPr="002C1152">
        <w:rPr>
          <w:rFonts w:ascii="Times New Roman" w:hAnsi="Times New Roman"/>
          <w:sz w:val="28"/>
          <w:szCs w:val="28"/>
        </w:rPr>
        <w:t>большо</w:t>
      </w:r>
      <w:r>
        <w:rPr>
          <w:rFonts w:ascii="Times New Roman" w:hAnsi="Times New Roman"/>
          <w:sz w:val="28"/>
          <w:szCs w:val="28"/>
        </w:rPr>
        <w:t>го</w:t>
      </w:r>
      <w:r w:rsidRPr="002C1152">
        <w:rPr>
          <w:rFonts w:ascii="Times New Roman" w:hAnsi="Times New Roman"/>
          <w:sz w:val="28"/>
          <w:szCs w:val="28"/>
        </w:rPr>
        <w:t xml:space="preserve"> жизненн</w:t>
      </w:r>
      <w:r>
        <w:rPr>
          <w:rFonts w:ascii="Times New Roman" w:hAnsi="Times New Roman"/>
          <w:sz w:val="28"/>
          <w:szCs w:val="28"/>
        </w:rPr>
        <w:t>ого</w:t>
      </w:r>
      <w:r w:rsidRPr="002C1152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2C1152">
        <w:rPr>
          <w:rFonts w:ascii="Times New Roman" w:hAnsi="Times New Roman"/>
          <w:sz w:val="28"/>
          <w:szCs w:val="28"/>
        </w:rPr>
        <w:t>, успешн</w:t>
      </w:r>
      <w:r>
        <w:rPr>
          <w:rFonts w:ascii="Times New Roman" w:hAnsi="Times New Roman"/>
          <w:sz w:val="28"/>
          <w:szCs w:val="28"/>
        </w:rPr>
        <w:t>ость</w:t>
      </w:r>
      <w:r w:rsidRPr="002C1152">
        <w:rPr>
          <w:rFonts w:ascii="Times New Roman" w:hAnsi="Times New Roman"/>
          <w:sz w:val="28"/>
          <w:szCs w:val="28"/>
        </w:rPr>
        <w:t xml:space="preserve"> в карьере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C1152">
        <w:rPr>
          <w:rFonts w:ascii="Times New Roman" w:hAnsi="Times New Roman"/>
          <w:sz w:val="28"/>
          <w:szCs w:val="28"/>
        </w:rPr>
        <w:t xml:space="preserve">в семейной жизни. </w:t>
      </w:r>
      <w:r>
        <w:rPr>
          <w:rFonts w:ascii="Times New Roman" w:hAnsi="Times New Roman"/>
          <w:sz w:val="28"/>
          <w:szCs w:val="28"/>
        </w:rPr>
        <w:t xml:space="preserve">Помощь наставника может представлять собой </w:t>
      </w:r>
      <w:r w:rsidRPr="002C1152">
        <w:rPr>
          <w:rFonts w:ascii="Times New Roman" w:hAnsi="Times New Roman"/>
          <w:sz w:val="28"/>
          <w:szCs w:val="28"/>
        </w:rPr>
        <w:t>«моральную поддержку», помощь в вопросах «построения крепких семейных отношений</w:t>
      </w:r>
      <w:proofErr w:type="gramStart"/>
      <w:r w:rsidRPr="002C1152">
        <w:rPr>
          <w:rFonts w:ascii="Times New Roman" w:hAnsi="Times New Roman"/>
          <w:sz w:val="28"/>
          <w:szCs w:val="28"/>
        </w:rPr>
        <w:t>»,  воспитания</w:t>
      </w:r>
      <w:proofErr w:type="gramEnd"/>
      <w:r w:rsidRPr="002C1152">
        <w:rPr>
          <w:rFonts w:ascii="Times New Roman" w:hAnsi="Times New Roman"/>
          <w:sz w:val="28"/>
          <w:szCs w:val="28"/>
        </w:rPr>
        <w:t xml:space="preserve"> детей, выбора профессии.</w:t>
      </w:r>
    </w:p>
    <w:p w14:paraId="501A280D" w14:textId="01026B98" w:rsidR="003949FD" w:rsidRPr="002C1152" w:rsidRDefault="003949FD" w:rsidP="00C958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331">
        <w:rPr>
          <w:rFonts w:ascii="Times New Roman" w:hAnsi="Times New Roman"/>
          <w:bCs/>
          <w:sz w:val="28"/>
          <w:szCs w:val="28"/>
        </w:rPr>
        <w:t>С целью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1152">
        <w:rPr>
          <w:rFonts w:ascii="Times New Roman" w:hAnsi="Times New Roman"/>
          <w:sz w:val="28"/>
          <w:szCs w:val="28"/>
        </w:rPr>
        <w:t>получени</w:t>
      </w:r>
      <w:r>
        <w:rPr>
          <w:rFonts w:ascii="Times New Roman" w:hAnsi="Times New Roman"/>
          <w:sz w:val="28"/>
          <w:szCs w:val="28"/>
        </w:rPr>
        <w:t>я</w:t>
      </w:r>
      <w:r w:rsidRPr="002C1152">
        <w:rPr>
          <w:rFonts w:ascii="Times New Roman" w:hAnsi="Times New Roman"/>
          <w:sz w:val="28"/>
          <w:szCs w:val="28"/>
        </w:rPr>
        <w:t xml:space="preserve"> </w:t>
      </w:r>
      <w:r w:rsidR="00DC4331">
        <w:rPr>
          <w:rFonts w:ascii="Times New Roman" w:hAnsi="Times New Roman"/>
          <w:sz w:val="28"/>
          <w:szCs w:val="28"/>
        </w:rPr>
        <w:t xml:space="preserve">экспертной оценки </w:t>
      </w:r>
      <w:r w:rsidRPr="002C1152">
        <w:rPr>
          <w:rFonts w:ascii="Times New Roman" w:hAnsi="Times New Roman"/>
          <w:sz w:val="28"/>
          <w:szCs w:val="28"/>
        </w:rPr>
        <w:t>перспективности создания системы наставничества для обеспечения поддержки молодых семей, находящихся в трудной жизненной ситуации</w:t>
      </w:r>
      <w:r w:rsidR="00C958AB">
        <w:rPr>
          <w:rFonts w:ascii="Times New Roman" w:hAnsi="Times New Roman"/>
          <w:sz w:val="28"/>
          <w:szCs w:val="28"/>
        </w:rPr>
        <w:t xml:space="preserve"> </w:t>
      </w:r>
      <w:r w:rsidR="00DC4331">
        <w:rPr>
          <w:rFonts w:ascii="Times New Roman" w:hAnsi="Times New Roman"/>
          <w:sz w:val="28"/>
          <w:szCs w:val="28"/>
        </w:rPr>
        <w:t>5 специалистам с опытом сопровождения</w:t>
      </w:r>
      <w:r w:rsidR="00C958AB">
        <w:rPr>
          <w:rFonts w:ascii="Times New Roman" w:hAnsi="Times New Roman"/>
          <w:sz w:val="28"/>
          <w:szCs w:val="28"/>
        </w:rPr>
        <w:t xml:space="preserve"> предложено </w:t>
      </w:r>
      <w:r w:rsidRPr="002C1152">
        <w:rPr>
          <w:rFonts w:ascii="Times New Roman" w:hAnsi="Times New Roman"/>
          <w:sz w:val="28"/>
          <w:szCs w:val="28"/>
        </w:rPr>
        <w:t>глубинное   тематически сфокусированное интервью.</w:t>
      </w:r>
    </w:p>
    <w:p w14:paraId="3F668702" w14:textId="72F2EA2F" w:rsidR="003949FD" w:rsidRDefault="00C958AB" w:rsidP="00C958AB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Все опрошенные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отметили </w:t>
      </w:r>
      <w:r w:rsidR="003949FD" w:rsidRPr="002C1152">
        <w:rPr>
          <w:rFonts w:ascii="Times New Roman" w:hAnsi="Times New Roman"/>
          <w:color w:val="000000" w:themeColor="text1"/>
          <w:sz w:val="28"/>
          <w:szCs w:val="28"/>
        </w:rPr>
        <w:t xml:space="preserve"> трудности</w:t>
      </w:r>
      <w:proofErr w:type="gramEnd"/>
      <w:r w:rsidR="003949FD" w:rsidRPr="002C1152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социальной адаптации молодых мам, необходимость постоянной поддержки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3949FD" w:rsidRPr="002C1152">
        <w:rPr>
          <w:rFonts w:ascii="Times New Roman" w:hAnsi="Times New Roman"/>
          <w:color w:val="000000" w:themeColor="text1"/>
          <w:sz w:val="28"/>
          <w:szCs w:val="28"/>
        </w:rPr>
        <w:t xml:space="preserve"> множественный характер проблем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C4331">
        <w:rPr>
          <w:rFonts w:ascii="Times New Roman" w:hAnsi="Times New Roman"/>
          <w:color w:val="000000" w:themeColor="text1"/>
          <w:sz w:val="28"/>
          <w:szCs w:val="28"/>
        </w:rPr>
        <w:t>Выделены проблемы</w:t>
      </w:r>
      <w:r w:rsidR="003949FD" w:rsidRPr="00DC4331">
        <w:rPr>
          <w:rFonts w:ascii="Times New Roman" w:hAnsi="Times New Roman"/>
          <w:sz w:val="28"/>
          <w:szCs w:val="28"/>
        </w:rPr>
        <w:t xml:space="preserve">, которые не входят в компетенцию специалиста службы </w:t>
      </w:r>
      <w:proofErr w:type="gramStart"/>
      <w:r w:rsidR="003949FD" w:rsidRPr="00DC4331">
        <w:rPr>
          <w:rFonts w:ascii="Times New Roman" w:hAnsi="Times New Roman"/>
          <w:sz w:val="28"/>
          <w:szCs w:val="28"/>
        </w:rPr>
        <w:t>сопровождения</w:t>
      </w:r>
      <w:r w:rsidRPr="00DC4331">
        <w:rPr>
          <w:rFonts w:ascii="Times New Roman" w:hAnsi="Times New Roman"/>
          <w:sz w:val="28"/>
          <w:szCs w:val="28"/>
        </w:rPr>
        <w:t>:</w:t>
      </w:r>
      <w:r w:rsidR="003949FD" w:rsidRPr="00DC4331">
        <w:rPr>
          <w:rFonts w:ascii="Times New Roman" w:hAnsi="Times New Roman"/>
          <w:sz w:val="28"/>
          <w:szCs w:val="28"/>
        </w:rPr>
        <w:t xml:space="preserve">  </w:t>
      </w:r>
      <w:r w:rsidR="003949FD" w:rsidRPr="002C1152">
        <w:rPr>
          <w:rFonts w:ascii="Times New Roman" w:hAnsi="Times New Roman"/>
          <w:sz w:val="28"/>
          <w:szCs w:val="28"/>
        </w:rPr>
        <w:t>моральные</w:t>
      </w:r>
      <w:proofErr w:type="gramEnd"/>
      <w:r w:rsidR="003949FD" w:rsidRPr="002C1152">
        <w:rPr>
          <w:rFonts w:ascii="Times New Roman" w:hAnsi="Times New Roman"/>
          <w:sz w:val="28"/>
          <w:szCs w:val="28"/>
        </w:rPr>
        <w:t xml:space="preserve">, проблемы юридического характера, психологические     (семейные отношения, конфликты, личные темы), проблемы бытового характера,  вопросы пенсионного и социального обеспечения, трудоустройства, материальные трудности, запросы на </w:t>
      </w:r>
      <w:r w:rsidR="003949FD" w:rsidRPr="002C1152">
        <w:rPr>
          <w:rFonts w:ascii="Times New Roman" w:hAnsi="Times New Roman"/>
          <w:sz w:val="28"/>
          <w:szCs w:val="28"/>
        </w:rPr>
        <w:lastRenderedPageBreak/>
        <w:t xml:space="preserve">эмоциональную </w:t>
      </w:r>
      <w:r>
        <w:rPr>
          <w:rFonts w:ascii="Times New Roman" w:hAnsi="Times New Roman"/>
          <w:sz w:val="28"/>
          <w:szCs w:val="28"/>
        </w:rPr>
        <w:t xml:space="preserve">и моральную </w:t>
      </w:r>
      <w:r w:rsidR="003949FD" w:rsidRPr="002C1152">
        <w:rPr>
          <w:rFonts w:ascii="Times New Roman" w:hAnsi="Times New Roman"/>
          <w:sz w:val="28"/>
          <w:szCs w:val="28"/>
        </w:rPr>
        <w:t>поддержку. Все респонденты отметили перспективность наставничества</w:t>
      </w:r>
      <w:r>
        <w:rPr>
          <w:rFonts w:ascii="Times New Roman" w:hAnsi="Times New Roman"/>
          <w:sz w:val="28"/>
          <w:szCs w:val="28"/>
        </w:rPr>
        <w:t>, при котором</w:t>
      </w:r>
      <w:r w:rsidR="003949FD" w:rsidRPr="002C1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3949FD" w:rsidRPr="002C1152">
        <w:rPr>
          <w:rFonts w:ascii="Times New Roman" w:hAnsi="Times New Roman"/>
          <w:sz w:val="28"/>
          <w:szCs w:val="28"/>
        </w:rPr>
        <w:t xml:space="preserve">аставник рассматривается как «старший товарищ, имеющий жизненный, профессиональный опыт», </w:t>
      </w:r>
      <w:r w:rsidR="00DC4331">
        <w:rPr>
          <w:rFonts w:ascii="Times New Roman" w:hAnsi="Times New Roman"/>
          <w:sz w:val="28"/>
          <w:szCs w:val="28"/>
        </w:rPr>
        <w:t xml:space="preserve">он </w:t>
      </w:r>
      <w:r w:rsidR="003949FD" w:rsidRPr="002C1152">
        <w:rPr>
          <w:rFonts w:ascii="Times New Roman" w:hAnsi="Times New Roman"/>
          <w:sz w:val="28"/>
          <w:szCs w:val="28"/>
        </w:rPr>
        <w:t>«окажет помощь</w:t>
      </w:r>
      <w:r>
        <w:rPr>
          <w:rFonts w:ascii="Times New Roman" w:hAnsi="Times New Roman"/>
          <w:sz w:val="28"/>
          <w:szCs w:val="28"/>
        </w:rPr>
        <w:t xml:space="preserve">» или сможет </w:t>
      </w:r>
      <w:proofErr w:type="gramStart"/>
      <w:r>
        <w:rPr>
          <w:rFonts w:ascii="Times New Roman" w:hAnsi="Times New Roman"/>
          <w:sz w:val="28"/>
          <w:szCs w:val="28"/>
        </w:rPr>
        <w:t xml:space="preserve">быть </w:t>
      </w:r>
      <w:r w:rsidR="003949FD" w:rsidRPr="002C1152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3949FD" w:rsidRPr="002C1152">
        <w:rPr>
          <w:rFonts w:ascii="Times New Roman" w:hAnsi="Times New Roman"/>
          <w:sz w:val="28"/>
          <w:szCs w:val="28"/>
        </w:rPr>
        <w:t>ярким примером для мам по построению семейных отношений, достижению успехов в карьере, позитивному отношению к жизни»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B563B74" w14:textId="757B1118" w:rsidR="003949FD" w:rsidRPr="002C1152" w:rsidRDefault="003949FD" w:rsidP="003949FD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C1152">
        <w:rPr>
          <w:rFonts w:ascii="Times New Roman" w:hAnsi="Times New Roman"/>
          <w:sz w:val="28"/>
          <w:szCs w:val="28"/>
        </w:rPr>
        <w:t xml:space="preserve">целом </w:t>
      </w:r>
      <w:r w:rsidR="00C958AB">
        <w:rPr>
          <w:rFonts w:ascii="Times New Roman" w:hAnsi="Times New Roman"/>
          <w:sz w:val="28"/>
          <w:szCs w:val="28"/>
        </w:rPr>
        <w:t xml:space="preserve"> поддерживающая</w:t>
      </w:r>
      <w:proofErr w:type="gramEnd"/>
      <w:r w:rsidR="00C958AB">
        <w:rPr>
          <w:rFonts w:ascii="Times New Roman" w:hAnsi="Times New Roman"/>
          <w:sz w:val="28"/>
          <w:szCs w:val="28"/>
        </w:rPr>
        <w:t xml:space="preserve"> и стимулирующая деятельность </w:t>
      </w:r>
      <w:r w:rsidRPr="002C1152">
        <w:rPr>
          <w:rFonts w:ascii="Times New Roman" w:hAnsi="Times New Roman"/>
          <w:sz w:val="28"/>
          <w:szCs w:val="28"/>
        </w:rPr>
        <w:t xml:space="preserve"> наставников</w:t>
      </w:r>
      <w:r>
        <w:rPr>
          <w:rFonts w:ascii="Times New Roman" w:hAnsi="Times New Roman"/>
          <w:sz w:val="28"/>
          <w:szCs w:val="28"/>
        </w:rPr>
        <w:t xml:space="preserve"> расценивается как перспективная. Она</w:t>
      </w:r>
      <w:r w:rsidR="00C958AB">
        <w:rPr>
          <w:rFonts w:ascii="Times New Roman" w:hAnsi="Times New Roman"/>
          <w:sz w:val="28"/>
          <w:szCs w:val="28"/>
        </w:rPr>
        <w:t xml:space="preserve"> должна быть согласована с работой специалистов и </w:t>
      </w:r>
      <w:r w:rsidRPr="002C1152">
        <w:rPr>
          <w:rFonts w:ascii="Times New Roman" w:hAnsi="Times New Roman"/>
          <w:sz w:val="28"/>
          <w:szCs w:val="28"/>
        </w:rPr>
        <w:t xml:space="preserve">может удачно </w:t>
      </w:r>
      <w:r w:rsidR="00C958AB">
        <w:rPr>
          <w:rFonts w:ascii="Times New Roman" w:hAnsi="Times New Roman"/>
          <w:sz w:val="28"/>
          <w:szCs w:val="28"/>
        </w:rPr>
        <w:t xml:space="preserve">встраиваться в систему </w:t>
      </w:r>
      <w:r w:rsidRPr="002C1152">
        <w:rPr>
          <w:rFonts w:ascii="Times New Roman" w:hAnsi="Times New Roman"/>
          <w:sz w:val="28"/>
          <w:szCs w:val="28"/>
        </w:rPr>
        <w:t xml:space="preserve">сопровождения </w:t>
      </w:r>
      <w:r w:rsidR="00C958AB">
        <w:rPr>
          <w:rFonts w:ascii="Times New Roman" w:hAnsi="Times New Roman"/>
          <w:sz w:val="28"/>
          <w:szCs w:val="28"/>
        </w:rPr>
        <w:t>кризисных семей и молодых мам</w:t>
      </w:r>
      <w:r w:rsidR="00DC4331">
        <w:rPr>
          <w:rFonts w:ascii="Times New Roman" w:hAnsi="Times New Roman"/>
          <w:sz w:val="28"/>
          <w:szCs w:val="28"/>
        </w:rPr>
        <w:t xml:space="preserve"> с детским опытом родительской депривации.</w:t>
      </w:r>
    </w:p>
    <w:p w14:paraId="1633C848" w14:textId="77777777" w:rsidR="003949FD" w:rsidRPr="002C1152" w:rsidRDefault="003949FD" w:rsidP="003949FD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B971E4A" w14:textId="77777777" w:rsidR="003949FD" w:rsidRPr="002C1152" w:rsidRDefault="003949FD" w:rsidP="003949FD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F71D632" w14:textId="77777777" w:rsidR="003949FD" w:rsidRPr="002C1152" w:rsidRDefault="003949FD" w:rsidP="003949FD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D3329C8" w14:textId="77777777" w:rsidR="003949FD" w:rsidRPr="002C1152" w:rsidRDefault="003949FD" w:rsidP="003949FD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ED6D3E5" w14:textId="77777777" w:rsidR="003949FD" w:rsidRPr="002C1152" w:rsidRDefault="003949FD" w:rsidP="003949FD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28BC3CB" w14:textId="77777777" w:rsidR="003949FD" w:rsidRPr="002C1152" w:rsidRDefault="003949FD" w:rsidP="003949FD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9C49B46" w14:textId="77777777" w:rsidR="003949FD" w:rsidRPr="002C1152" w:rsidRDefault="003949FD" w:rsidP="003949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5DE10B" w14:textId="2CCF19E5" w:rsidR="003949FD" w:rsidRPr="002C1152" w:rsidRDefault="003949FD" w:rsidP="00394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7C9B006" w14:textId="77777777" w:rsidR="006B132E" w:rsidRPr="002C1152" w:rsidRDefault="006B132E" w:rsidP="002C115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F72969D" w14:textId="77777777" w:rsidR="006B132E" w:rsidRPr="002C1152" w:rsidRDefault="006B132E" w:rsidP="002C115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A090D54" w14:textId="77777777" w:rsidR="006B132E" w:rsidRPr="002C1152" w:rsidRDefault="006B132E" w:rsidP="002C115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85138F0" w14:textId="77777777" w:rsidR="006B132E" w:rsidRPr="002C1152" w:rsidRDefault="006B132E" w:rsidP="002C115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F023ED4" w14:textId="77777777" w:rsidR="006B132E" w:rsidRPr="002C1152" w:rsidRDefault="006B132E" w:rsidP="002C115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4313DBA" w14:textId="6C0F05DB" w:rsidR="006B132E" w:rsidRDefault="006B132E" w:rsidP="002C115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7609B45" w14:textId="70317184" w:rsidR="00DC4331" w:rsidRDefault="00DC4331" w:rsidP="002C115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5831804" w14:textId="013D1C76" w:rsidR="00DC4331" w:rsidRDefault="00DC4331" w:rsidP="00DC4331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0798787" w14:textId="71510368" w:rsidR="00DC4331" w:rsidRDefault="00DC4331" w:rsidP="002C115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BFCAF6B" w14:textId="77777777" w:rsidR="00DC4331" w:rsidRPr="002C1152" w:rsidRDefault="00DC4331" w:rsidP="002C115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01A0C4C" w14:textId="77777777" w:rsidR="006B132E" w:rsidRPr="002C1152" w:rsidRDefault="006B132E" w:rsidP="002C1152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84BA4C7" w14:textId="77777777" w:rsidR="00500D42" w:rsidRPr="002C1152" w:rsidRDefault="00500D42" w:rsidP="002C1152">
      <w:pPr>
        <w:pStyle w:val="af3"/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10" w:name="_Toc30273701"/>
      <w:r w:rsidRPr="002C1152">
        <w:rPr>
          <w:rFonts w:ascii="Times New Roman" w:hAnsi="Times New Roman"/>
          <w:sz w:val="28"/>
          <w:szCs w:val="28"/>
        </w:rPr>
        <w:t>Приложение 1</w:t>
      </w:r>
    </w:p>
    <w:p w14:paraId="18FD4D2C" w14:textId="77777777" w:rsidR="00500D42" w:rsidRPr="002C1152" w:rsidRDefault="00500D42" w:rsidP="002C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>Анкета № 1</w:t>
      </w:r>
    </w:p>
    <w:p w14:paraId="48865385" w14:textId="77777777" w:rsidR="002D3E1E" w:rsidRPr="002C1152" w:rsidRDefault="002D3E1E" w:rsidP="002C11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1" w:name="_Toc489692637"/>
      <w:bookmarkEnd w:id="10"/>
      <w:r w:rsidRPr="002C1152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bookmarkStart w:id="12" w:name="_Hlk30127836"/>
      <w:bookmarkEnd w:id="11"/>
      <w:r w:rsidRPr="002C1152">
        <w:rPr>
          <w:rFonts w:ascii="Times New Roman" w:hAnsi="Times New Roman"/>
          <w:b/>
          <w:sz w:val="28"/>
          <w:szCs w:val="28"/>
        </w:rPr>
        <w:t>Анкет</w:t>
      </w:r>
      <w:r w:rsidR="00500D42" w:rsidRPr="002C1152">
        <w:rPr>
          <w:rFonts w:ascii="Times New Roman" w:hAnsi="Times New Roman"/>
          <w:b/>
          <w:sz w:val="28"/>
          <w:szCs w:val="28"/>
        </w:rPr>
        <w:t>а</w:t>
      </w:r>
      <w:r w:rsidRPr="002C1152">
        <w:rPr>
          <w:rFonts w:ascii="Times New Roman" w:hAnsi="Times New Roman"/>
          <w:b/>
          <w:sz w:val="28"/>
          <w:szCs w:val="28"/>
        </w:rPr>
        <w:t xml:space="preserve"> для </w:t>
      </w:r>
      <w:r w:rsidR="00C821BC" w:rsidRPr="002C1152">
        <w:rPr>
          <w:rFonts w:ascii="Times New Roman" w:hAnsi="Times New Roman"/>
          <w:b/>
          <w:sz w:val="28"/>
          <w:szCs w:val="28"/>
        </w:rPr>
        <w:t>участников</w:t>
      </w:r>
      <w:r w:rsidRPr="002C1152">
        <w:rPr>
          <w:rFonts w:ascii="Times New Roman" w:hAnsi="Times New Roman"/>
          <w:b/>
          <w:sz w:val="28"/>
          <w:szCs w:val="28"/>
        </w:rPr>
        <w:t xml:space="preserve"> целевой группы</w:t>
      </w:r>
      <w:bookmarkEnd w:id="12"/>
    </w:p>
    <w:p w14:paraId="643EFA8B" w14:textId="77777777" w:rsidR="00500D42" w:rsidRPr="002C1152" w:rsidRDefault="00500D42" w:rsidP="002C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>Уважаемый участник исследования!</w:t>
      </w:r>
    </w:p>
    <w:p w14:paraId="5F1E8F8B" w14:textId="77777777" w:rsidR="00500D42" w:rsidRPr="002C1152" w:rsidRDefault="00500D42" w:rsidP="002C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75BAA9" w14:textId="77777777" w:rsidR="00500D42" w:rsidRPr="002C1152" w:rsidRDefault="00500D42" w:rsidP="002C11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i/>
          <w:iCs/>
          <w:sz w:val="28"/>
          <w:szCs w:val="28"/>
        </w:rPr>
        <w:t>Команда проекта «Вместе с мамой» проводит исследование перспективности создания системы наставничества для поддержки молодых мам, находящихся в трудной жизненной ситуации.</w:t>
      </w:r>
      <w:r w:rsidRPr="002C1152">
        <w:rPr>
          <w:rFonts w:ascii="Times New Roman" w:hAnsi="Times New Roman"/>
          <w:sz w:val="28"/>
          <w:szCs w:val="28"/>
        </w:rPr>
        <w:t xml:space="preserve"> </w:t>
      </w:r>
    </w:p>
    <w:p w14:paraId="6986C633" w14:textId="77777777" w:rsidR="00500D42" w:rsidRPr="002C1152" w:rsidRDefault="00500D42" w:rsidP="002C1152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C1152">
        <w:rPr>
          <w:rFonts w:ascii="Times New Roman" w:hAnsi="Times New Roman"/>
          <w:i/>
          <w:iCs/>
          <w:sz w:val="28"/>
          <w:szCs w:val="28"/>
        </w:rPr>
        <w:t>Наставник – это надежный друг, который поможет советом и делом. Это проводник в жизни. Зрелая сформировавшаяся личность, ответственный человек, имеет свободное время и желание помочь. Наставничество – волонтерский вид деятельности социально-активных людей.</w:t>
      </w:r>
    </w:p>
    <w:p w14:paraId="726E8670" w14:textId="77777777" w:rsidR="00500D42" w:rsidRPr="002C1152" w:rsidRDefault="00500D42" w:rsidP="002C1152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C1152">
        <w:rPr>
          <w:rFonts w:ascii="Times New Roman" w:hAnsi="Times New Roman"/>
          <w:i/>
          <w:iCs/>
          <w:sz w:val="28"/>
          <w:szCs w:val="28"/>
        </w:rPr>
        <w:t xml:space="preserve"> Просим вас ответить на несколько вопросов. </w:t>
      </w:r>
    </w:p>
    <w:p w14:paraId="152876D1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C62FAC7" w14:textId="77777777" w:rsidR="00500D42" w:rsidRPr="002C1152" w:rsidRDefault="00500D42" w:rsidP="002C115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 xml:space="preserve">Нужна ли вам поддержка наставника? </w:t>
      </w:r>
    </w:p>
    <w:p w14:paraId="0C3B8FBE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- Да</w:t>
      </w:r>
    </w:p>
    <w:p w14:paraId="640631A1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- Нет</w:t>
      </w:r>
    </w:p>
    <w:p w14:paraId="5CAAE3E0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- Не знаю</w:t>
      </w:r>
    </w:p>
    <w:p w14:paraId="22F4E1EB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78BAA2C" w14:textId="77777777" w:rsidR="00500D42" w:rsidRPr="002C1152" w:rsidRDefault="00500D42" w:rsidP="002C115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>Кого бы вы хотели видеть своим наставником?</w:t>
      </w:r>
    </w:p>
    <w:p w14:paraId="340C1D7F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- известного человека</w:t>
      </w:r>
    </w:p>
    <w:p w14:paraId="4FD45DDD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- успешную маму из числа сирот</w:t>
      </w:r>
    </w:p>
    <w:p w14:paraId="2121C120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lastRenderedPageBreak/>
        <w:t>- успешного профессионала в какой-либо сфере деятельности</w:t>
      </w:r>
    </w:p>
    <w:p w14:paraId="26FABA4C" w14:textId="77777777" w:rsidR="00500D42" w:rsidRPr="002C1152" w:rsidRDefault="00500D42" w:rsidP="002C1152">
      <w:pPr>
        <w:spacing w:line="360" w:lineRule="auto"/>
        <w:rPr>
          <w:rFonts w:ascii="Times New Roman" w:hAnsi="Times New Roman"/>
          <w:color w:val="002060"/>
          <w:sz w:val="28"/>
          <w:szCs w:val="28"/>
        </w:rPr>
      </w:pPr>
      <w:r w:rsidRPr="002C1152">
        <w:rPr>
          <w:rFonts w:ascii="Times New Roman" w:hAnsi="Times New Roman"/>
          <w:color w:val="002060"/>
          <w:sz w:val="28"/>
          <w:szCs w:val="28"/>
        </w:rPr>
        <w:t>- другое_____________________</w:t>
      </w:r>
    </w:p>
    <w:p w14:paraId="7BC9CEFF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817013B" w14:textId="77777777" w:rsidR="00500D42" w:rsidRPr="002C1152" w:rsidRDefault="00500D42" w:rsidP="002C115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>Какую помощь вы бы хотели получить от наставника?</w:t>
      </w:r>
    </w:p>
    <w:p w14:paraId="7596D9D2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72F3FA1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- помощь в выборе профессии</w:t>
      </w:r>
    </w:p>
    <w:p w14:paraId="2AA8E486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- получить опыт построения крепких семейных отношений</w:t>
      </w:r>
    </w:p>
    <w:p w14:paraId="2C53A4C6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- моральную поддержку</w:t>
      </w:r>
    </w:p>
    <w:p w14:paraId="1FE50D55" w14:textId="77777777" w:rsidR="00500D42" w:rsidRPr="0087050F" w:rsidRDefault="00500D42" w:rsidP="002C1152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050F">
        <w:rPr>
          <w:rFonts w:ascii="Times New Roman" w:hAnsi="Times New Roman"/>
          <w:color w:val="000000" w:themeColor="text1"/>
          <w:sz w:val="28"/>
          <w:szCs w:val="28"/>
        </w:rPr>
        <w:t>-помощь в воспитании ребенка</w:t>
      </w:r>
    </w:p>
    <w:p w14:paraId="313D41B5" w14:textId="77777777" w:rsidR="00500D42" w:rsidRPr="0087050F" w:rsidRDefault="00500D42" w:rsidP="002C1152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050F">
        <w:rPr>
          <w:rFonts w:ascii="Times New Roman" w:hAnsi="Times New Roman"/>
          <w:color w:val="000000" w:themeColor="text1"/>
          <w:sz w:val="28"/>
          <w:szCs w:val="28"/>
        </w:rPr>
        <w:t>-другое_____________________</w:t>
      </w:r>
    </w:p>
    <w:p w14:paraId="160E8FB4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7ABA2CA" w14:textId="77777777" w:rsidR="00500D42" w:rsidRPr="002C1152" w:rsidRDefault="00500D42" w:rsidP="002C115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>4. Каким вы видите своего наставника?</w:t>
      </w:r>
    </w:p>
    <w:p w14:paraId="1E90F447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- успешный в семейной жизни</w:t>
      </w:r>
    </w:p>
    <w:p w14:paraId="39F819EA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- уверенный в себе</w:t>
      </w:r>
    </w:p>
    <w:p w14:paraId="7E0702D7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- имеющий большой жизненный опыт</w:t>
      </w:r>
    </w:p>
    <w:p w14:paraId="6E04F454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- успешный в собственной карьере</w:t>
      </w:r>
    </w:p>
    <w:p w14:paraId="4F1E2F07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>- другое______________________________________________________________________.</w:t>
      </w:r>
    </w:p>
    <w:p w14:paraId="53FF0AC4" w14:textId="77777777" w:rsidR="00500D42" w:rsidRPr="002C1152" w:rsidRDefault="00500D42" w:rsidP="002C11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>Благодарим вас за участие в исследовании!</w:t>
      </w:r>
    </w:p>
    <w:p w14:paraId="7A4CD844" w14:textId="77777777" w:rsidR="00500D42" w:rsidRPr="002C1152" w:rsidRDefault="00500D42" w:rsidP="002C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46FE31" w14:textId="2BC6D8E2" w:rsidR="00500D42" w:rsidRPr="00FC26AB" w:rsidRDefault="00500D42" w:rsidP="00FC26AB">
      <w:pPr>
        <w:pStyle w:val="af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C26AB">
        <w:rPr>
          <w:rFonts w:ascii="Times New Roman" w:hAnsi="Times New Roman"/>
          <w:sz w:val="28"/>
          <w:szCs w:val="28"/>
        </w:rPr>
        <w:t>2</w:t>
      </w:r>
    </w:p>
    <w:p w14:paraId="7BD3C272" w14:textId="067B223C" w:rsidR="00500D42" w:rsidRPr="002C1152" w:rsidRDefault="00500D42" w:rsidP="00FC26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C1152">
        <w:rPr>
          <w:rFonts w:ascii="Times New Roman" w:hAnsi="Times New Roman"/>
          <w:b/>
          <w:sz w:val="28"/>
          <w:szCs w:val="28"/>
        </w:rPr>
        <w:t>Гайд</w:t>
      </w:r>
      <w:proofErr w:type="spellEnd"/>
      <w:r w:rsidRPr="002C1152">
        <w:rPr>
          <w:rFonts w:ascii="Times New Roman" w:hAnsi="Times New Roman"/>
          <w:b/>
          <w:sz w:val="28"/>
          <w:szCs w:val="28"/>
        </w:rPr>
        <w:t xml:space="preserve"> качественного интервью</w:t>
      </w:r>
    </w:p>
    <w:p w14:paraId="046B6C1C" w14:textId="77777777" w:rsidR="00FC26AB" w:rsidRDefault="00FC26AB" w:rsidP="002C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D78881" w14:textId="3CDCF9E4" w:rsidR="00500D42" w:rsidRPr="002C1152" w:rsidRDefault="00500D42" w:rsidP="002C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>Уважаемый участник исследования!</w:t>
      </w:r>
    </w:p>
    <w:p w14:paraId="389C5E5B" w14:textId="77777777" w:rsidR="00500D42" w:rsidRPr="002C1152" w:rsidRDefault="00500D42" w:rsidP="002C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DCAA50" w14:textId="77777777" w:rsidR="00500D42" w:rsidRPr="002C1152" w:rsidRDefault="00500D42" w:rsidP="002C1152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C1152">
        <w:rPr>
          <w:rFonts w:ascii="Times New Roman" w:hAnsi="Times New Roman"/>
          <w:i/>
          <w:iCs/>
          <w:sz w:val="28"/>
          <w:szCs w:val="28"/>
        </w:rPr>
        <w:t xml:space="preserve">Команда проекта «Вместе с мамой» проводит исследование перспективности создания системы наставничества для поддержки молодых мам из числа детей-сирот. Просим вас ответить на несколько вопросов. </w:t>
      </w:r>
    </w:p>
    <w:p w14:paraId="697EB66C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D2934A3" w14:textId="77777777" w:rsidR="00EA2364" w:rsidRPr="002C1152" w:rsidRDefault="00EA2364" w:rsidP="002C115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 xml:space="preserve">Расскажите, пожалуйста, о вашем </w:t>
      </w:r>
      <w:bookmarkStart w:id="13" w:name="_Hlk30109428"/>
      <w:r w:rsidRPr="002C1152">
        <w:rPr>
          <w:rFonts w:ascii="Times New Roman" w:hAnsi="Times New Roman"/>
          <w:sz w:val="28"/>
          <w:szCs w:val="28"/>
        </w:rPr>
        <w:t xml:space="preserve">опыте работы </w:t>
      </w:r>
      <w:bookmarkStart w:id="14" w:name="_Hlk30126530"/>
      <w:r w:rsidRPr="002C115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C1152">
        <w:rPr>
          <w:rFonts w:ascii="Times New Roman" w:hAnsi="Times New Roman"/>
          <w:sz w:val="28"/>
          <w:szCs w:val="28"/>
        </w:rPr>
        <w:t>сфере  помощи</w:t>
      </w:r>
      <w:proofErr w:type="gramEnd"/>
      <w:r w:rsidRPr="002C1152">
        <w:rPr>
          <w:rFonts w:ascii="Times New Roman" w:hAnsi="Times New Roman"/>
          <w:sz w:val="28"/>
          <w:szCs w:val="28"/>
        </w:rPr>
        <w:t xml:space="preserve"> людям из числа детей-сирот.</w:t>
      </w:r>
    </w:p>
    <w:p w14:paraId="70D51E2A" w14:textId="77777777" w:rsidR="00EA2364" w:rsidRPr="002C1152" w:rsidRDefault="00EA2364" w:rsidP="002C115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13"/>
    <w:bookmarkEnd w:id="14"/>
    <w:p w14:paraId="3AF32001" w14:textId="77777777" w:rsidR="005C7717" w:rsidRPr="002C1152" w:rsidRDefault="00EA2364" w:rsidP="002C115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</w:rPr>
        <w:t xml:space="preserve">С какими трудностями вы столкнулись в вашей </w:t>
      </w:r>
      <w:r w:rsidR="005C7717" w:rsidRPr="002C1152">
        <w:rPr>
          <w:rFonts w:ascii="Times New Roman" w:hAnsi="Times New Roman"/>
          <w:sz w:val="28"/>
          <w:szCs w:val="28"/>
        </w:rPr>
        <w:t>деятельности, связанной с помощью молодым семьям и мамам из числа детей-сирот?</w:t>
      </w:r>
    </w:p>
    <w:p w14:paraId="1C1F8BD3" w14:textId="77777777" w:rsidR="005C7717" w:rsidRPr="002C1152" w:rsidRDefault="005C7717" w:rsidP="002C1152">
      <w:pPr>
        <w:pStyle w:val="a9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143DFBE" w14:textId="77777777" w:rsidR="005C7717" w:rsidRPr="002C1152" w:rsidRDefault="005C7717" w:rsidP="002C1152">
      <w:pPr>
        <w:pStyle w:val="a9"/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sz w:val="28"/>
          <w:szCs w:val="28"/>
          <w:lang w:val="en-US"/>
        </w:rPr>
        <w:t>C</w:t>
      </w:r>
      <w:r w:rsidRPr="002C1152">
        <w:rPr>
          <w:rFonts w:ascii="Times New Roman" w:hAnsi="Times New Roman"/>
          <w:sz w:val="28"/>
          <w:szCs w:val="28"/>
        </w:rPr>
        <w:t xml:space="preserve"> какими проблемами, решение которых не входит в компетенцию специалиста службы сопровождения, чаще всего обращаются мамы? </w:t>
      </w:r>
    </w:p>
    <w:p w14:paraId="23EB3772" w14:textId="77777777" w:rsidR="005C7717" w:rsidRPr="002C1152" w:rsidRDefault="005C7717" w:rsidP="002C115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BAC578" w14:textId="77777777" w:rsidR="005C7717" w:rsidRPr="002C1152" w:rsidRDefault="005C7717" w:rsidP="002C1152">
      <w:pPr>
        <w:pStyle w:val="a8"/>
        <w:widowControl w:val="0"/>
        <w:numPr>
          <w:ilvl w:val="0"/>
          <w:numId w:val="2"/>
        </w:numPr>
        <w:tabs>
          <w:tab w:val="left" w:pos="709"/>
          <w:tab w:val="left" w:pos="1418"/>
          <w:tab w:val="left" w:pos="2268"/>
          <w:tab w:val="left" w:pos="2880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  <w:tab w:val="left" w:pos="7939"/>
          <w:tab w:val="left" w:pos="8647"/>
          <w:tab w:val="left" w:pos="9356"/>
        </w:tabs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 w:rsidRPr="002C1152">
        <w:rPr>
          <w:sz w:val="28"/>
          <w:szCs w:val="28"/>
        </w:rPr>
        <w:t xml:space="preserve">Считаете ли вы, что наставничество необходимо в сфере помощи семьям, находящимся в трудной жизненной ситуации. </w:t>
      </w:r>
      <w:r w:rsidR="00EA2364" w:rsidRPr="002C1152">
        <w:rPr>
          <w:sz w:val="28"/>
          <w:szCs w:val="28"/>
        </w:rPr>
        <w:t>Зачем</w:t>
      </w:r>
      <w:r w:rsidRPr="002C1152">
        <w:rPr>
          <w:sz w:val="28"/>
          <w:szCs w:val="28"/>
        </w:rPr>
        <w:t>, по-вашему,</w:t>
      </w:r>
      <w:r w:rsidR="00EA2364" w:rsidRPr="002C1152">
        <w:rPr>
          <w:sz w:val="28"/>
          <w:szCs w:val="28"/>
        </w:rPr>
        <w:t xml:space="preserve"> нужны наставники в проекте?</w:t>
      </w:r>
    </w:p>
    <w:p w14:paraId="45363C49" w14:textId="77777777" w:rsidR="005C7717" w:rsidRPr="002C1152" w:rsidRDefault="005C7717" w:rsidP="002C1152">
      <w:pPr>
        <w:pStyle w:val="a9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CB39ABE" w14:textId="77777777" w:rsidR="00EA2364" w:rsidRPr="002C1152" w:rsidRDefault="00EA2364" w:rsidP="002C115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1152">
        <w:rPr>
          <w:rFonts w:ascii="Times New Roman" w:hAnsi="Times New Roman"/>
          <w:color w:val="000000" w:themeColor="text1"/>
          <w:sz w:val="28"/>
          <w:szCs w:val="28"/>
        </w:rPr>
        <w:t>Чем могут помочь наставники специалисту сопровождения?</w:t>
      </w:r>
    </w:p>
    <w:p w14:paraId="2144417E" w14:textId="77777777" w:rsidR="00500D42" w:rsidRPr="002C1152" w:rsidRDefault="00500D42" w:rsidP="002C11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AC82A51" w14:textId="77777777" w:rsidR="00500D42" w:rsidRPr="002C1152" w:rsidRDefault="00500D42" w:rsidP="002C115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B7C5CB9" w14:textId="2D09E2EA" w:rsidR="00FC26AB" w:rsidRPr="00FC26AB" w:rsidRDefault="00500D42" w:rsidP="00FC26A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152">
        <w:rPr>
          <w:rFonts w:ascii="Times New Roman" w:hAnsi="Times New Roman"/>
          <w:b/>
          <w:sz w:val="28"/>
          <w:szCs w:val="28"/>
        </w:rPr>
        <w:t>Благодарим вас за участие в исследовании</w:t>
      </w:r>
      <w:r w:rsidR="00FC26AB">
        <w:rPr>
          <w:rFonts w:ascii="Times New Roman" w:hAnsi="Times New Roman"/>
          <w:b/>
          <w:sz w:val="28"/>
          <w:szCs w:val="28"/>
        </w:rPr>
        <w:t>!</w:t>
      </w:r>
    </w:p>
    <w:p w14:paraId="6CE6B140" w14:textId="281F1E34" w:rsidR="00FC26AB" w:rsidRPr="00FC26AB" w:rsidRDefault="00FC26AB" w:rsidP="00FC26AB">
      <w:pPr>
        <w:tabs>
          <w:tab w:val="left" w:pos="2762"/>
        </w:tabs>
        <w:rPr>
          <w:rFonts w:ascii="Times New Roman" w:hAnsi="Times New Roman"/>
          <w:sz w:val="28"/>
          <w:szCs w:val="28"/>
        </w:rPr>
        <w:sectPr w:rsidR="00FC26AB" w:rsidRPr="00FC26AB" w:rsidSect="00D17E6C">
          <w:footerReference w:type="default" r:id="rId16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692AC9A0" w14:textId="77777777" w:rsidR="001C22B8" w:rsidRPr="002C1152" w:rsidRDefault="001C22B8" w:rsidP="002C1152">
      <w:pPr>
        <w:spacing w:after="160" w:line="360" w:lineRule="auto"/>
        <w:rPr>
          <w:rFonts w:ascii="Times New Roman" w:hAnsi="Times New Roman"/>
          <w:b/>
          <w:sz w:val="28"/>
          <w:szCs w:val="28"/>
        </w:rPr>
      </w:pPr>
    </w:p>
    <w:p w14:paraId="2985F630" w14:textId="77777777" w:rsidR="002D3E1E" w:rsidRPr="002C1152" w:rsidRDefault="00217EF7" w:rsidP="002C1152">
      <w:pPr>
        <w:pStyle w:val="af3"/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15" w:name="_Toc30273703"/>
      <w:r w:rsidRPr="002C1152">
        <w:rPr>
          <w:rFonts w:ascii="Times New Roman" w:hAnsi="Times New Roman"/>
          <w:sz w:val="28"/>
          <w:szCs w:val="28"/>
        </w:rPr>
        <w:t>Приложение</w:t>
      </w:r>
      <w:bookmarkEnd w:id="15"/>
      <w:r w:rsidR="00C821BC" w:rsidRPr="002C1152">
        <w:rPr>
          <w:rFonts w:ascii="Times New Roman" w:hAnsi="Times New Roman"/>
          <w:sz w:val="28"/>
          <w:szCs w:val="28"/>
        </w:rPr>
        <w:t xml:space="preserve"> 3</w:t>
      </w:r>
    </w:p>
    <w:p w14:paraId="13425AF8" w14:textId="77777777" w:rsidR="0098301D" w:rsidRPr="002C1152" w:rsidRDefault="0098301D" w:rsidP="002C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A8932A" w14:textId="77777777" w:rsidR="00217EF7" w:rsidRPr="002C1152" w:rsidRDefault="00217EF7" w:rsidP="002C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C1152">
        <w:rPr>
          <w:rFonts w:ascii="Times New Roman" w:hAnsi="Times New Roman"/>
          <w:b/>
          <w:sz w:val="28"/>
          <w:szCs w:val="28"/>
        </w:rPr>
        <w:t>Группировочная</w:t>
      </w:r>
      <w:proofErr w:type="spellEnd"/>
      <w:r w:rsidRPr="002C1152">
        <w:rPr>
          <w:rFonts w:ascii="Times New Roman" w:hAnsi="Times New Roman"/>
          <w:b/>
          <w:sz w:val="28"/>
          <w:szCs w:val="28"/>
        </w:rPr>
        <w:t xml:space="preserve"> таблица ответов на вопросы интервью участников качественного исследования</w:t>
      </w:r>
    </w:p>
    <w:p w14:paraId="25229F81" w14:textId="77777777" w:rsidR="00217EF7" w:rsidRPr="002C1152" w:rsidRDefault="00217EF7" w:rsidP="002C11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538"/>
        <w:gridCol w:w="2568"/>
        <w:gridCol w:w="2554"/>
        <w:gridCol w:w="2478"/>
        <w:gridCol w:w="2491"/>
      </w:tblGrid>
      <w:tr w:rsidR="00F324D1" w:rsidRPr="002C1152" w14:paraId="65AAF9B4" w14:textId="77777777" w:rsidTr="00072E10">
        <w:trPr>
          <w:trHeight w:val="900"/>
        </w:trPr>
        <w:tc>
          <w:tcPr>
            <w:tcW w:w="2252" w:type="dxa"/>
            <w:tcBorders>
              <w:tl2br w:val="single" w:sz="4" w:space="0" w:color="auto"/>
            </w:tcBorders>
          </w:tcPr>
          <w:p w14:paraId="3C4DEB69" w14:textId="77777777" w:rsidR="00F324D1" w:rsidRPr="002C1152" w:rsidRDefault="00F324D1" w:rsidP="002C1152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C1152">
              <w:rPr>
                <w:rFonts w:ascii="Times New Roman" w:hAnsi="Times New Roman"/>
                <w:b/>
                <w:sz w:val="28"/>
                <w:szCs w:val="28"/>
              </w:rPr>
              <w:t>Респонденты</w:t>
            </w:r>
          </w:p>
          <w:p w14:paraId="144CE2EE" w14:textId="77777777" w:rsidR="00F324D1" w:rsidRPr="002C1152" w:rsidRDefault="00F324D1" w:rsidP="002C115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AA7862" w14:textId="77777777" w:rsidR="00F324D1" w:rsidRPr="002C1152" w:rsidRDefault="00F324D1" w:rsidP="002C115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1152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554" w:type="dxa"/>
            <w:hideMark/>
          </w:tcPr>
          <w:p w14:paraId="7AD94315" w14:textId="77777777" w:rsidR="00F324D1" w:rsidRPr="002C1152" w:rsidRDefault="00F324D1" w:rsidP="002C11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52">
              <w:rPr>
                <w:rFonts w:ascii="Times New Roman" w:hAnsi="Times New Roman"/>
                <w:b/>
                <w:sz w:val="28"/>
                <w:szCs w:val="28"/>
              </w:rPr>
              <w:t>Респондент № 1</w:t>
            </w:r>
          </w:p>
        </w:tc>
        <w:tc>
          <w:tcPr>
            <w:tcW w:w="2300" w:type="dxa"/>
            <w:hideMark/>
          </w:tcPr>
          <w:p w14:paraId="7BEF63A7" w14:textId="77777777" w:rsidR="00F324D1" w:rsidRPr="002C1152" w:rsidRDefault="00F324D1" w:rsidP="002C11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52">
              <w:rPr>
                <w:rFonts w:ascii="Times New Roman" w:hAnsi="Times New Roman"/>
                <w:b/>
                <w:sz w:val="28"/>
                <w:szCs w:val="28"/>
              </w:rPr>
              <w:t>Респондент № 2</w:t>
            </w:r>
          </w:p>
        </w:tc>
        <w:tc>
          <w:tcPr>
            <w:tcW w:w="2499" w:type="dxa"/>
            <w:hideMark/>
          </w:tcPr>
          <w:p w14:paraId="29CEF495" w14:textId="77777777" w:rsidR="00F324D1" w:rsidRPr="002C1152" w:rsidRDefault="00F324D1" w:rsidP="002C11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52">
              <w:rPr>
                <w:rFonts w:ascii="Times New Roman" w:hAnsi="Times New Roman"/>
                <w:b/>
                <w:sz w:val="28"/>
                <w:szCs w:val="28"/>
              </w:rPr>
              <w:t>Респондент № 3</w:t>
            </w:r>
          </w:p>
        </w:tc>
        <w:tc>
          <w:tcPr>
            <w:tcW w:w="2499" w:type="dxa"/>
          </w:tcPr>
          <w:p w14:paraId="0389B5CD" w14:textId="77777777" w:rsidR="00F324D1" w:rsidRPr="002C1152" w:rsidRDefault="00F324D1" w:rsidP="002C11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52">
              <w:rPr>
                <w:rFonts w:ascii="Times New Roman" w:hAnsi="Times New Roman"/>
                <w:b/>
                <w:sz w:val="28"/>
                <w:szCs w:val="28"/>
              </w:rPr>
              <w:t>Респондент № 4</w:t>
            </w:r>
          </w:p>
        </w:tc>
        <w:tc>
          <w:tcPr>
            <w:tcW w:w="2499" w:type="dxa"/>
          </w:tcPr>
          <w:p w14:paraId="55101964" w14:textId="77777777" w:rsidR="00F324D1" w:rsidRPr="002C1152" w:rsidRDefault="00F324D1" w:rsidP="002C11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52">
              <w:rPr>
                <w:rFonts w:ascii="Times New Roman" w:hAnsi="Times New Roman"/>
                <w:b/>
                <w:sz w:val="28"/>
                <w:szCs w:val="28"/>
              </w:rPr>
              <w:t>Респондент № 5</w:t>
            </w:r>
          </w:p>
        </w:tc>
      </w:tr>
      <w:tr w:rsidR="00F324D1" w:rsidRPr="002C1152" w14:paraId="2061366C" w14:textId="77777777" w:rsidTr="00072E10">
        <w:tc>
          <w:tcPr>
            <w:tcW w:w="2252" w:type="dxa"/>
            <w:hideMark/>
          </w:tcPr>
          <w:p w14:paraId="6B3A4934" w14:textId="77777777" w:rsidR="005C7717" w:rsidRPr="002C1152" w:rsidRDefault="005C7717" w:rsidP="002C11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 xml:space="preserve">1.Расскажите, пожалуйста, о вашем опыте работы в </w:t>
            </w:r>
            <w:proofErr w:type="gramStart"/>
            <w:r w:rsidRPr="002C1152">
              <w:rPr>
                <w:rFonts w:ascii="Times New Roman" w:hAnsi="Times New Roman"/>
                <w:sz w:val="28"/>
                <w:szCs w:val="28"/>
              </w:rPr>
              <w:t>сфере  помощи</w:t>
            </w:r>
            <w:proofErr w:type="gramEnd"/>
            <w:r w:rsidRPr="002C1152">
              <w:rPr>
                <w:rFonts w:ascii="Times New Roman" w:hAnsi="Times New Roman"/>
                <w:sz w:val="28"/>
                <w:szCs w:val="28"/>
              </w:rPr>
              <w:t xml:space="preserve"> людям из числа детей-сирот.</w:t>
            </w:r>
          </w:p>
          <w:p w14:paraId="36172F6D" w14:textId="77777777" w:rsidR="005C7717" w:rsidRPr="002C1152" w:rsidRDefault="005C7717" w:rsidP="002C1152">
            <w:pPr>
              <w:spacing w:after="0" w:line="36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28332DA" w14:textId="77777777" w:rsidR="00F324D1" w:rsidRPr="002C1152" w:rsidRDefault="00F324D1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hideMark/>
          </w:tcPr>
          <w:p w14:paraId="6E42AF42" w14:textId="77777777" w:rsidR="00F324D1" w:rsidRPr="002C1152" w:rsidRDefault="00674E9D" w:rsidP="002C115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Работала в двух проектах «Маленькая мама» и «Молодая мама». Была специалистом службы сопровождения </w:t>
            </w:r>
            <w:r w:rsidR="004C6E0C" w:rsidRPr="002C1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молодых мам </w:t>
            </w:r>
            <w:r w:rsidRPr="002C1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течение </w:t>
            </w:r>
            <w:r w:rsidR="004C6E0C" w:rsidRPr="002C1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 лет. </w:t>
            </w:r>
            <w:r w:rsidR="004C6E0C" w:rsidRPr="002C1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Ранее работала со</w:t>
            </w:r>
            <w:r w:rsidR="00D24B93" w:rsidRPr="002C1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циальным педагогом в колледже (</w:t>
            </w:r>
            <w:r w:rsidR="004C6E0C" w:rsidRPr="002C1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12 лет). Прошла в г. Москве курсы по проведению тренингов по финансовой грамотности. Проводила мастер-классы по кулинарии, мероприятия досуговой деятельности. </w:t>
            </w:r>
            <w:r w:rsidR="0018296F" w:rsidRPr="002C1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Есть успешные примеры в </w:t>
            </w:r>
            <w:proofErr w:type="spellStart"/>
            <w:r w:rsidR="0018296F" w:rsidRPr="002C1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фандрайзинговой</w:t>
            </w:r>
            <w:proofErr w:type="spellEnd"/>
            <w:r w:rsidR="0018296F" w:rsidRPr="002C1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2300" w:type="dxa"/>
            <w:hideMark/>
          </w:tcPr>
          <w:p w14:paraId="0F4A5D8F" w14:textId="77777777" w:rsidR="00F324D1" w:rsidRPr="002C1152" w:rsidRDefault="00F91E6B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Участвовала в проектах</w:t>
            </w:r>
            <w:r w:rsidR="00D24B93" w:rsidRPr="002C1152">
              <w:rPr>
                <w:rFonts w:ascii="Times New Roman" w:hAnsi="Times New Roman"/>
                <w:sz w:val="28"/>
                <w:szCs w:val="28"/>
              </w:rPr>
              <w:t xml:space="preserve"> «Маленькая мама» и «Молодая мама». Была специалистом службы сопровождения молодых мам в течение 8 лет. </w:t>
            </w:r>
            <w:r w:rsidR="00D24B93" w:rsidRPr="002C1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Имею опыт проведения детских развивающих занятий для детей мам-сирот. </w:t>
            </w:r>
          </w:p>
        </w:tc>
        <w:tc>
          <w:tcPr>
            <w:tcW w:w="2499" w:type="dxa"/>
            <w:hideMark/>
          </w:tcPr>
          <w:p w14:paraId="32F3DDB0" w14:textId="77777777" w:rsidR="00F324D1" w:rsidRPr="002C1152" w:rsidRDefault="008701FF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2012 года работаю в благотворительных проектах для детей-сирот: «Найди свой путь», «Маленькая мама», «Молодая мама» и проектах, направленных на </w:t>
            </w: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оказание юридической помощи детям-сиротам.</w:t>
            </w:r>
          </w:p>
          <w:p w14:paraId="508C7F41" w14:textId="77777777" w:rsidR="00F324D1" w:rsidRPr="002C1152" w:rsidRDefault="00F324D1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FAC40B" w14:textId="77777777" w:rsidR="00F324D1" w:rsidRPr="002C1152" w:rsidRDefault="00F324D1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3FB543" w14:textId="77777777" w:rsidR="00F324D1" w:rsidRPr="002C1152" w:rsidRDefault="00F324D1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1987F5" w14:textId="77777777" w:rsidR="00F324D1" w:rsidRPr="002C1152" w:rsidRDefault="00F324D1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188199D3" w14:textId="77777777" w:rsidR="00F324D1" w:rsidRPr="002C1152" w:rsidRDefault="00072E10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Работаю с 2009 года с детьми-сиротами, оказываю им юридическую помощь, возглавляю службу сопровождения молодых мам.</w:t>
            </w:r>
          </w:p>
        </w:tc>
        <w:tc>
          <w:tcPr>
            <w:tcW w:w="2499" w:type="dxa"/>
          </w:tcPr>
          <w:p w14:paraId="3EF6E2A2" w14:textId="2D93B822" w:rsidR="00F324D1" w:rsidRPr="002C1152" w:rsidRDefault="00D1527A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 xml:space="preserve">Работаю в проекте «Маленькая мама» с 2011 года. Оказываю психологическую помощь молодым мама, детям, семьям. </w:t>
            </w:r>
          </w:p>
        </w:tc>
      </w:tr>
      <w:tr w:rsidR="00F324D1" w:rsidRPr="002C1152" w14:paraId="2CD9251A" w14:textId="77777777" w:rsidTr="00072E10">
        <w:tc>
          <w:tcPr>
            <w:tcW w:w="2252" w:type="dxa"/>
          </w:tcPr>
          <w:p w14:paraId="4C719158" w14:textId="77777777" w:rsidR="005C7717" w:rsidRPr="002C1152" w:rsidRDefault="005C7717" w:rsidP="002C11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2. С какими трудностями вы столкнулись в вашей деятельности, связанной с помощью молодым семьям и мамам из числа детей-сирот?</w:t>
            </w:r>
          </w:p>
          <w:p w14:paraId="3BE1BB14" w14:textId="77777777" w:rsidR="00F324D1" w:rsidRPr="002C1152" w:rsidRDefault="00F324D1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14:paraId="5DD2CD7F" w14:textId="77777777" w:rsidR="00F324D1" w:rsidRPr="002C1152" w:rsidRDefault="00CD5C1B" w:rsidP="002C115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Молодые мамы из числа детей-сирот не достаточно адаптированы в социуме. Им постоянно требуется помощь и поддержка. </w:t>
            </w:r>
            <w:r w:rsidR="008F2DED" w:rsidRPr="002C1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Основная трудность –</w:t>
            </w:r>
            <w:r w:rsidR="00515F1C" w:rsidRPr="002C1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F2DED" w:rsidRPr="002C1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недостаточная активность молодых мам в </w:t>
            </w:r>
            <w:r w:rsidR="00C21FC6" w:rsidRPr="002C1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участии в мероприятиях</w:t>
            </w:r>
            <w:r w:rsidR="008F2DED" w:rsidRPr="002C11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300" w:type="dxa"/>
          </w:tcPr>
          <w:p w14:paraId="7B227C2A" w14:textId="77777777" w:rsidR="00F324D1" w:rsidRPr="002C1152" w:rsidRDefault="002D3F0D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 xml:space="preserve">Испытывала трудность в </w:t>
            </w:r>
            <w:proofErr w:type="spellStart"/>
            <w:r w:rsidRPr="002C1152">
              <w:rPr>
                <w:rFonts w:ascii="Times New Roman" w:hAnsi="Times New Roman"/>
                <w:sz w:val="28"/>
                <w:szCs w:val="28"/>
              </w:rPr>
              <w:t>фандрайзинговой</w:t>
            </w:r>
            <w:proofErr w:type="spellEnd"/>
            <w:r w:rsidRPr="002C1152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2499" w:type="dxa"/>
          </w:tcPr>
          <w:p w14:paraId="75026133" w14:textId="77777777" w:rsidR="00F324D1" w:rsidRPr="002C1152" w:rsidRDefault="008701FF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Трудности связаны в основном с вопросами, которые не входят в компетентность специалиста сопровождения. Для их решения приходилось обращаться к специалистам той сферы, в которой задавались вопросы</w:t>
            </w:r>
            <w:r w:rsidR="00072E10" w:rsidRPr="002C1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152">
              <w:rPr>
                <w:rFonts w:ascii="Times New Roman" w:hAnsi="Times New Roman"/>
                <w:sz w:val="28"/>
                <w:szCs w:val="28"/>
              </w:rPr>
              <w:t xml:space="preserve">(пенсионный фонд, социальная </w:t>
            </w: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защита, судебные приставы и т.д.)</w:t>
            </w:r>
          </w:p>
        </w:tc>
        <w:tc>
          <w:tcPr>
            <w:tcW w:w="2499" w:type="dxa"/>
          </w:tcPr>
          <w:p w14:paraId="7757CACC" w14:textId="77777777" w:rsidR="00F324D1" w:rsidRPr="002C1152" w:rsidRDefault="00E04FE7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Ограниченность ресурсов о</w:t>
            </w:r>
            <w:r w:rsidR="00072E10" w:rsidRPr="002C1152">
              <w:rPr>
                <w:rFonts w:ascii="Times New Roman" w:hAnsi="Times New Roman"/>
                <w:sz w:val="28"/>
                <w:szCs w:val="28"/>
              </w:rPr>
              <w:t>р</w:t>
            </w:r>
            <w:r w:rsidRPr="002C1152">
              <w:rPr>
                <w:rFonts w:ascii="Times New Roman" w:hAnsi="Times New Roman"/>
                <w:sz w:val="28"/>
                <w:szCs w:val="28"/>
              </w:rPr>
              <w:t>г</w:t>
            </w:r>
            <w:r w:rsidR="00072E10" w:rsidRPr="002C1152">
              <w:rPr>
                <w:rFonts w:ascii="Times New Roman" w:hAnsi="Times New Roman"/>
                <w:sz w:val="28"/>
                <w:szCs w:val="28"/>
              </w:rPr>
              <w:t>анизации для оказания помощи</w:t>
            </w:r>
            <w:r w:rsidRPr="002C1152">
              <w:rPr>
                <w:rFonts w:ascii="Times New Roman" w:hAnsi="Times New Roman"/>
                <w:sz w:val="28"/>
                <w:szCs w:val="28"/>
              </w:rPr>
              <w:t xml:space="preserve"> молодым матерям.  Допустим, нет места для временного </w:t>
            </w:r>
            <w:proofErr w:type="spellStart"/>
            <w:proofErr w:type="gramStart"/>
            <w:r w:rsidRPr="002C1152">
              <w:rPr>
                <w:rFonts w:ascii="Times New Roman" w:hAnsi="Times New Roman"/>
                <w:sz w:val="28"/>
                <w:szCs w:val="28"/>
              </w:rPr>
              <w:t>пребывания,или</w:t>
            </w:r>
            <w:proofErr w:type="spellEnd"/>
            <w:proofErr w:type="gramEnd"/>
            <w:r w:rsidRPr="002C1152">
              <w:rPr>
                <w:rFonts w:ascii="Times New Roman" w:hAnsi="Times New Roman"/>
                <w:sz w:val="28"/>
                <w:szCs w:val="28"/>
              </w:rPr>
              <w:t xml:space="preserve"> нет какого-то узкого специалиста для оказания помощи. В данных случаях приходилось искать партнеров.</w:t>
            </w:r>
          </w:p>
        </w:tc>
        <w:tc>
          <w:tcPr>
            <w:tcW w:w="2499" w:type="dxa"/>
          </w:tcPr>
          <w:p w14:paraId="46797301" w14:textId="77777777" w:rsidR="00F324D1" w:rsidRPr="002C1152" w:rsidRDefault="00D1527A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Нестабильность мотивации на получение психологической помощи. Организационные трудности (не с кем оставить ребенка, трудно выделить время на занятия с психологом).</w:t>
            </w:r>
          </w:p>
          <w:p w14:paraId="7E0BFC40" w14:textId="191EC314" w:rsidR="00D1527A" w:rsidRPr="002C1152" w:rsidRDefault="00D1527A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 xml:space="preserve">Реактивность поведения в отношениях с близкими людьми </w:t>
            </w: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приводит к срывам в процессе длительной работы.</w:t>
            </w:r>
          </w:p>
        </w:tc>
      </w:tr>
      <w:tr w:rsidR="00F324D1" w:rsidRPr="002C1152" w14:paraId="1AE35CDB" w14:textId="77777777" w:rsidTr="00072E10">
        <w:tc>
          <w:tcPr>
            <w:tcW w:w="2252" w:type="dxa"/>
          </w:tcPr>
          <w:p w14:paraId="2171280B" w14:textId="77777777" w:rsidR="005C7717" w:rsidRPr="002C1152" w:rsidRDefault="005C7717" w:rsidP="002C115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Pr="002C115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C1152">
              <w:rPr>
                <w:rFonts w:ascii="Times New Roman" w:hAnsi="Times New Roman"/>
                <w:sz w:val="28"/>
                <w:szCs w:val="28"/>
              </w:rPr>
              <w:t xml:space="preserve"> какими проблемами, решение которых не входит в компетенцию специалиста службы сопровождения, чаще всего обращаются мамы? </w:t>
            </w:r>
          </w:p>
          <w:p w14:paraId="0D1A006C" w14:textId="77777777" w:rsidR="00F324D1" w:rsidRPr="002C1152" w:rsidRDefault="00F324D1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14:paraId="398EDB38" w14:textId="77777777" w:rsidR="00F324D1" w:rsidRPr="002C1152" w:rsidRDefault="006F1CAB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>Решение моральных, психологических проблем, иногда возникали проблемы юридического характера.</w:t>
            </w:r>
          </w:p>
        </w:tc>
        <w:tc>
          <w:tcPr>
            <w:tcW w:w="2300" w:type="dxa"/>
          </w:tcPr>
          <w:p w14:paraId="387CBEB9" w14:textId="77777777" w:rsidR="00F324D1" w:rsidRPr="002C1152" w:rsidRDefault="00C21FC6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 xml:space="preserve">Проблемы юридического характера, психологические </w:t>
            </w:r>
            <w:r w:rsidR="00072E10" w:rsidRPr="002C1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72E10" w:rsidRPr="002C1152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2C1152">
              <w:rPr>
                <w:rFonts w:ascii="Times New Roman" w:hAnsi="Times New Roman"/>
                <w:sz w:val="28"/>
                <w:szCs w:val="28"/>
              </w:rPr>
              <w:t>семейные отношения, конфликтные).</w:t>
            </w:r>
          </w:p>
        </w:tc>
        <w:tc>
          <w:tcPr>
            <w:tcW w:w="2499" w:type="dxa"/>
          </w:tcPr>
          <w:p w14:paraId="24AD8EB5" w14:textId="77777777" w:rsidR="00F324D1" w:rsidRPr="002C1152" w:rsidRDefault="008701FF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 xml:space="preserve">С проблемами бытового характера, с вопросами узкой направленности – пенсионное и социальное обеспечение, юридические вопросы, психологическая помощь в разрешении семейных </w:t>
            </w: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конфликтов или личных проблем, трудоустройство. </w:t>
            </w:r>
          </w:p>
        </w:tc>
        <w:tc>
          <w:tcPr>
            <w:tcW w:w="2499" w:type="dxa"/>
          </w:tcPr>
          <w:p w14:paraId="314884E1" w14:textId="77777777" w:rsidR="00F324D1" w:rsidRPr="002C1152" w:rsidRDefault="00E04FE7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Моральная поддержка, межличностные конфликты, материальная помощь</w:t>
            </w:r>
          </w:p>
        </w:tc>
        <w:tc>
          <w:tcPr>
            <w:tcW w:w="2499" w:type="dxa"/>
          </w:tcPr>
          <w:p w14:paraId="461E7E62" w14:textId="6FB275A1" w:rsidR="00F324D1" w:rsidRPr="002C1152" w:rsidRDefault="00D1527A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t xml:space="preserve">Много запросов на эмоциональную поддержку, «надежное плечо», «добрый совет». Молодые мамы хотят активно делиться эмоциональным опытом взросления своего ребенка, показывать фотографии. </w:t>
            </w: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Интересуются семьей и личной жизнью специалиста. Хотят стать близким и ценным человеком для специалиста, стремятся к установлению дружеских отношений.</w:t>
            </w:r>
          </w:p>
        </w:tc>
      </w:tr>
      <w:tr w:rsidR="00F324D1" w:rsidRPr="002C1152" w14:paraId="7844C04D" w14:textId="77777777" w:rsidTr="00072E10">
        <w:tc>
          <w:tcPr>
            <w:tcW w:w="2252" w:type="dxa"/>
          </w:tcPr>
          <w:p w14:paraId="1F6DFC93" w14:textId="77777777" w:rsidR="005C7717" w:rsidRPr="002C1152" w:rsidRDefault="005C7717" w:rsidP="002C1152">
            <w:pPr>
              <w:pStyle w:val="a8"/>
              <w:widowControl w:val="0"/>
              <w:tabs>
                <w:tab w:val="left" w:pos="709"/>
                <w:tab w:val="left" w:pos="1418"/>
                <w:tab w:val="left" w:pos="2268"/>
                <w:tab w:val="left" w:pos="2880"/>
                <w:tab w:val="left" w:pos="2977"/>
                <w:tab w:val="left" w:pos="3686"/>
                <w:tab w:val="left" w:pos="4395"/>
                <w:tab w:val="left" w:pos="5103"/>
                <w:tab w:val="left" w:pos="5812"/>
                <w:tab w:val="left" w:pos="6521"/>
                <w:tab w:val="left" w:pos="7230"/>
                <w:tab w:val="left" w:pos="7939"/>
                <w:tab w:val="left" w:pos="8647"/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C1152">
              <w:rPr>
                <w:sz w:val="28"/>
                <w:szCs w:val="28"/>
              </w:rPr>
              <w:lastRenderedPageBreak/>
              <w:t xml:space="preserve">4. Считаете ли вы, что наставничество необходимо в сфере помощи семьям, </w:t>
            </w:r>
            <w:r w:rsidRPr="002C1152">
              <w:rPr>
                <w:sz w:val="28"/>
                <w:szCs w:val="28"/>
              </w:rPr>
              <w:lastRenderedPageBreak/>
              <w:t>находящимся в трудной жизненной ситуации. Зачем, по-вашему, нужны наставники в проекте?</w:t>
            </w:r>
          </w:p>
          <w:p w14:paraId="597F6406" w14:textId="77777777" w:rsidR="00F324D1" w:rsidRPr="002C1152" w:rsidRDefault="00F324D1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14:paraId="072D251B" w14:textId="77777777" w:rsidR="00F324D1" w:rsidRPr="002C1152" w:rsidRDefault="00EA0607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Наставник, как взрослый, старший друг п</w:t>
            </w:r>
            <w:r w:rsidR="006F31B5" w:rsidRPr="002C1152">
              <w:rPr>
                <w:rFonts w:ascii="Times New Roman" w:hAnsi="Times New Roman"/>
                <w:sz w:val="28"/>
                <w:szCs w:val="28"/>
              </w:rPr>
              <w:t>оможет получить социальный опыт</w:t>
            </w:r>
            <w:r w:rsidRPr="002C1152">
              <w:rPr>
                <w:rFonts w:ascii="Times New Roman" w:hAnsi="Times New Roman"/>
                <w:sz w:val="28"/>
                <w:szCs w:val="28"/>
              </w:rPr>
              <w:t xml:space="preserve">, окажет поддержку </w:t>
            </w: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6F31B5" w:rsidRPr="002C1152">
              <w:rPr>
                <w:rFonts w:ascii="Times New Roman" w:hAnsi="Times New Roman"/>
                <w:sz w:val="28"/>
                <w:szCs w:val="28"/>
              </w:rPr>
              <w:t>,</w:t>
            </w:r>
            <w:r w:rsidRPr="002C1152">
              <w:rPr>
                <w:rFonts w:ascii="Times New Roman" w:hAnsi="Times New Roman"/>
                <w:sz w:val="28"/>
                <w:szCs w:val="28"/>
              </w:rPr>
              <w:t xml:space="preserve"> так как будет постоянно на связи</w:t>
            </w:r>
            <w:r w:rsidR="008F2DED" w:rsidRPr="002C1152">
              <w:rPr>
                <w:rFonts w:ascii="Times New Roman" w:hAnsi="Times New Roman"/>
                <w:sz w:val="28"/>
                <w:szCs w:val="28"/>
              </w:rPr>
              <w:t>,</w:t>
            </w:r>
            <w:r w:rsidRPr="002C1152">
              <w:rPr>
                <w:rFonts w:ascii="Times New Roman" w:hAnsi="Times New Roman"/>
                <w:sz w:val="28"/>
                <w:szCs w:val="28"/>
              </w:rPr>
              <w:t xml:space="preserve"> окажет помощь </w:t>
            </w:r>
            <w:r w:rsidR="00BC61A1" w:rsidRPr="002C1152">
              <w:rPr>
                <w:rFonts w:ascii="Times New Roman" w:hAnsi="Times New Roman"/>
                <w:sz w:val="28"/>
                <w:szCs w:val="28"/>
              </w:rPr>
              <w:t>в решении</w:t>
            </w:r>
            <w:r w:rsidRPr="002C1152">
              <w:rPr>
                <w:rFonts w:ascii="Times New Roman" w:hAnsi="Times New Roman"/>
                <w:sz w:val="28"/>
                <w:szCs w:val="28"/>
              </w:rPr>
              <w:t xml:space="preserve"> каких-то экстренных</w:t>
            </w:r>
            <w:r w:rsidR="008F2DED" w:rsidRPr="002C1152">
              <w:rPr>
                <w:rFonts w:ascii="Times New Roman" w:hAnsi="Times New Roman"/>
                <w:sz w:val="28"/>
                <w:szCs w:val="28"/>
              </w:rPr>
              <w:t>, конфликтных</w:t>
            </w:r>
            <w:r w:rsidRPr="002C1152">
              <w:rPr>
                <w:rFonts w:ascii="Times New Roman" w:hAnsi="Times New Roman"/>
                <w:sz w:val="28"/>
                <w:szCs w:val="28"/>
              </w:rPr>
              <w:t xml:space="preserve"> ситуациях</w:t>
            </w:r>
            <w:r w:rsidR="008F2DED" w:rsidRPr="002C11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00" w:type="dxa"/>
          </w:tcPr>
          <w:p w14:paraId="69F53800" w14:textId="77777777" w:rsidR="00F324D1" w:rsidRPr="002C1152" w:rsidRDefault="006F31B5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Необходимо, т.к. большинство социально не адаптированы. Взаимодействуя с наставником, </w:t>
            </w:r>
            <w:r w:rsidR="00515F1C" w:rsidRPr="002C1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молодые мамы смогут научиться оценивать разные ситуации, находить конструктивные выходы из них. </w:t>
            </w:r>
            <w:proofErr w:type="gramStart"/>
            <w:r w:rsidR="00515F1C" w:rsidRPr="002C1152">
              <w:rPr>
                <w:rFonts w:ascii="Times New Roman" w:hAnsi="Times New Roman"/>
                <w:sz w:val="28"/>
                <w:szCs w:val="28"/>
              </w:rPr>
              <w:t>Наставники  смогут</w:t>
            </w:r>
            <w:proofErr w:type="gramEnd"/>
            <w:r w:rsidR="00515F1C" w:rsidRPr="002C1152">
              <w:rPr>
                <w:rFonts w:ascii="Times New Roman" w:hAnsi="Times New Roman"/>
                <w:sz w:val="28"/>
                <w:szCs w:val="28"/>
              </w:rPr>
              <w:t xml:space="preserve"> побуждать их к самостоятельности.</w:t>
            </w:r>
          </w:p>
        </w:tc>
        <w:tc>
          <w:tcPr>
            <w:tcW w:w="2499" w:type="dxa"/>
          </w:tcPr>
          <w:p w14:paraId="7F7244DE" w14:textId="77777777" w:rsidR="00F324D1" w:rsidRPr="002C1152" w:rsidRDefault="00791FAF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Наставник, как старший товарищ, имеющий жизненный, профессиональный опыт, окажет </w:t>
            </w: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помощь, даст дельный совет в решении той или иной проблемы, подскажет, как самостоятельно найти выход из сложившейся ситуации или как в неприятные ситуации не попадать.</w:t>
            </w:r>
          </w:p>
        </w:tc>
        <w:tc>
          <w:tcPr>
            <w:tcW w:w="2499" w:type="dxa"/>
          </w:tcPr>
          <w:p w14:paraId="5DC8F5ED" w14:textId="539B7F11" w:rsidR="00F324D1" w:rsidRPr="002C1152" w:rsidRDefault="00E04FE7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Считаю</w:t>
            </w:r>
            <w:proofErr w:type="gramEnd"/>
            <w:r w:rsidRPr="002C1152">
              <w:rPr>
                <w:rFonts w:ascii="Times New Roman" w:hAnsi="Times New Roman"/>
                <w:sz w:val="28"/>
                <w:szCs w:val="28"/>
              </w:rPr>
              <w:t xml:space="preserve"> что это новая форма работы и необходимая для молодых мам. Наставник нужен </w:t>
            </w: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тем, чтобы быть ярким примером для мам по построению </w:t>
            </w:r>
            <w:proofErr w:type="spellStart"/>
            <w:r w:rsidRPr="002C1152">
              <w:rPr>
                <w:rFonts w:ascii="Times New Roman" w:hAnsi="Times New Roman"/>
                <w:sz w:val="28"/>
                <w:szCs w:val="28"/>
              </w:rPr>
              <w:t>семе</w:t>
            </w:r>
            <w:r w:rsidR="00D1527A" w:rsidRPr="002C1152">
              <w:rPr>
                <w:rFonts w:ascii="Times New Roman" w:hAnsi="Times New Roman"/>
                <w:sz w:val="28"/>
                <w:szCs w:val="28"/>
              </w:rPr>
              <w:t>й</w:t>
            </w:r>
            <w:r w:rsidRPr="002C1152">
              <w:rPr>
                <w:rFonts w:ascii="Times New Roman" w:hAnsi="Times New Roman"/>
                <w:sz w:val="28"/>
                <w:szCs w:val="28"/>
              </w:rPr>
              <w:t>нных</w:t>
            </w:r>
            <w:proofErr w:type="spellEnd"/>
            <w:r w:rsidRPr="002C1152">
              <w:rPr>
                <w:rFonts w:ascii="Times New Roman" w:hAnsi="Times New Roman"/>
                <w:sz w:val="28"/>
                <w:szCs w:val="28"/>
              </w:rPr>
              <w:t xml:space="preserve"> отношений, по достижению успехов в карьере, позитивному отношению к жизни. В тоже время наставник может и дать совет мамам «со стороны».</w:t>
            </w:r>
          </w:p>
        </w:tc>
        <w:tc>
          <w:tcPr>
            <w:tcW w:w="2499" w:type="dxa"/>
          </w:tcPr>
          <w:p w14:paraId="018F79EA" w14:textId="4F60E76F" w:rsidR="00F324D1" w:rsidRPr="002C1152" w:rsidRDefault="00D1527A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Да, наставник нужен. Он может установить более личные отношения, разделять </w:t>
            </w: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эмоциональный опыт подопечного, проявлять стабильный интерес к его жизни, планам на будущее. </w:t>
            </w:r>
          </w:p>
        </w:tc>
      </w:tr>
      <w:tr w:rsidR="005C7717" w:rsidRPr="002C1152" w14:paraId="3E41F2B7" w14:textId="77777777" w:rsidTr="00072E10">
        <w:tc>
          <w:tcPr>
            <w:tcW w:w="2252" w:type="dxa"/>
          </w:tcPr>
          <w:p w14:paraId="00922FF5" w14:textId="77777777" w:rsidR="005C7717" w:rsidRPr="002C1152" w:rsidRDefault="005C7717" w:rsidP="002C1152">
            <w:pPr>
              <w:pStyle w:val="a8"/>
              <w:widowControl w:val="0"/>
              <w:tabs>
                <w:tab w:val="left" w:pos="709"/>
                <w:tab w:val="left" w:pos="1418"/>
                <w:tab w:val="left" w:pos="2268"/>
                <w:tab w:val="left" w:pos="2880"/>
                <w:tab w:val="left" w:pos="2977"/>
                <w:tab w:val="left" w:pos="3686"/>
                <w:tab w:val="left" w:pos="4395"/>
                <w:tab w:val="left" w:pos="5103"/>
                <w:tab w:val="left" w:pos="5812"/>
                <w:tab w:val="left" w:pos="6521"/>
                <w:tab w:val="left" w:pos="7230"/>
                <w:tab w:val="left" w:pos="7939"/>
                <w:tab w:val="left" w:pos="8647"/>
                <w:tab w:val="left" w:pos="9356"/>
              </w:tabs>
              <w:autoSpaceDE w:val="0"/>
              <w:autoSpaceDN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2C1152">
              <w:rPr>
                <w:sz w:val="28"/>
                <w:szCs w:val="28"/>
              </w:rPr>
              <w:lastRenderedPageBreak/>
              <w:t>5. Ч</w:t>
            </w:r>
            <w:r w:rsidRPr="002C1152">
              <w:rPr>
                <w:color w:val="000000" w:themeColor="text1"/>
                <w:sz w:val="28"/>
                <w:szCs w:val="28"/>
              </w:rPr>
              <w:t xml:space="preserve">ем могут помочь наставники </w:t>
            </w:r>
            <w:r w:rsidRPr="002C1152">
              <w:rPr>
                <w:color w:val="000000" w:themeColor="text1"/>
                <w:sz w:val="28"/>
                <w:szCs w:val="28"/>
              </w:rPr>
              <w:lastRenderedPageBreak/>
              <w:t>специалисту сопровождения?</w:t>
            </w:r>
          </w:p>
        </w:tc>
        <w:tc>
          <w:tcPr>
            <w:tcW w:w="2554" w:type="dxa"/>
          </w:tcPr>
          <w:p w14:paraId="03466AE7" w14:textId="77777777" w:rsidR="005C7717" w:rsidRPr="002C1152" w:rsidRDefault="00D14163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Наставники окажут большую </w:t>
            </w:r>
            <w:r w:rsidR="008F2DED" w:rsidRPr="002C1152">
              <w:rPr>
                <w:rFonts w:ascii="Times New Roman" w:hAnsi="Times New Roman"/>
                <w:sz w:val="28"/>
                <w:szCs w:val="28"/>
              </w:rPr>
              <w:t xml:space="preserve">помощь для </w:t>
            </w:r>
            <w:r w:rsidR="008F2DED"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специалистов службы сопровождения. Наставники будут владеть полной информацией о своих подопечных и в близкой для них сфере деятельности оказывать полноценную помощь.</w:t>
            </w:r>
          </w:p>
        </w:tc>
        <w:tc>
          <w:tcPr>
            <w:tcW w:w="2300" w:type="dxa"/>
          </w:tcPr>
          <w:p w14:paraId="3F7FC96E" w14:textId="77777777" w:rsidR="005C7717" w:rsidRPr="002C1152" w:rsidRDefault="000B7704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556BB9" w:rsidRPr="002C1152">
              <w:rPr>
                <w:rFonts w:ascii="Times New Roman" w:hAnsi="Times New Roman"/>
                <w:sz w:val="28"/>
                <w:szCs w:val="28"/>
              </w:rPr>
              <w:t xml:space="preserve">аставник координирует свою работу со </w:t>
            </w:r>
            <w:r w:rsidR="00556BB9"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специалистами сопровождения</w:t>
            </w:r>
            <w:r w:rsidRPr="002C1152">
              <w:rPr>
                <w:rFonts w:ascii="Times New Roman" w:hAnsi="Times New Roman"/>
                <w:sz w:val="28"/>
                <w:szCs w:val="28"/>
              </w:rPr>
              <w:t>: владея большей информацией, можно будет совместно более эффективно оказывать различную помощь.</w:t>
            </w:r>
          </w:p>
        </w:tc>
        <w:tc>
          <w:tcPr>
            <w:tcW w:w="2499" w:type="dxa"/>
          </w:tcPr>
          <w:p w14:paraId="245F5811" w14:textId="77777777" w:rsidR="005C7717" w:rsidRPr="002C1152" w:rsidRDefault="00791FAF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Наставники помогут специалисту </w:t>
            </w: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сопровождения более эффективно оказывать помощь участницам проекта, делясь своим опытом и знаниями</w:t>
            </w:r>
            <w:r w:rsidR="00E15CC7" w:rsidRPr="002C11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D6705" w:rsidRPr="002C1152">
              <w:rPr>
                <w:rFonts w:ascii="Times New Roman" w:hAnsi="Times New Roman"/>
                <w:sz w:val="28"/>
                <w:szCs w:val="28"/>
              </w:rPr>
              <w:t xml:space="preserve">совместно со специалистом находя выход из проблемных ситуаций, возникших у участниц проекта, внося новизну, нестандартные приемы в решении проблем. Делясь </w:t>
            </w:r>
            <w:r w:rsidR="004D6705" w:rsidRPr="002C1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своими </w:t>
            </w:r>
            <w:proofErr w:type="spellStart"/>
            <w:r w:rsidR="004D6705" w:rsidRPr="002C1152">
              <w:rPr>
                <w:rFonts w:ascii="Times New Roman" w:hAnsi="Times New Roman"/>
                <w:sz w:val="28"/>
                <w:szCs w:val="28"/>
              </w:rPr>
              <w:t>лайфхаками</w:t>
            </w:r>
            <w:proofErr w:type="spellEnd"/>
            <w:r w:rsidR="004D6705" w:rsidRPr="002C1152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proofErr w:type="gramStart"/>
            <w:r w:rsidR="004D6705" w:rsidRPr="002C1152">
              <w:rPr>
                <w:rFonts w:ascii="Times New Roman" w:hAnsi="Times New Roman"/>
                <w:sz w:val="28"/>
                <w:szCs w:val="28"/>
              </w:rPr>
              <w:t>повседневной  или</w:t>
            </w:r>
            <w:proofErr w:type="gramEnd"/>
            <w:r w:rsidR="004D6705" w:rsidRPr="002C1152">
              <w:rPr>
                <w:rFonts w:ascii="Times New Roman" w:hAnsi="Times New Roman"/>
                <w:sz w:val="28"/>
                <w:szCs w:val="28"/>
              </w:rPr>
              <w:t xml:space="preserve"> профессиональной жизни.</w:t>
            </w:r>
          </w:p>
        </w:tc>
        <w:tc>
          <w:tcPr>
            <w:tcW w:w="2499" w:type="dxa"/>
          </w:tcPr>
          <w:p w14:paraId="78C239E5" w14:textId="77777777" w:rsidR="005C7717" w:rsidRPr="002C1152" w:rsidRDefault="00E04FE7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Зачастую молодые мамы начинают </w:t>
            </w:r>
            <w:proofErr w:type="gramStart"/>
            <w:r w:rsidRPr="002C1152">
              <w:rPr>
                <w:rFonts w:ascii="Times New Roman" w:hAnsi="Times New Roman"/>
                <w:sz w:val="28"/>
                <w:szCs w:val="28"/>
              </w:rPr>
              <w:t>относиться  к</w:t>
            </w:r>
            <w:proofErr w:type="gramEnd"/>
            <w:r w:rsidRPr="002C1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специалистам сопровождения как к матерям, старшим сестрам родственникам  и какие-то рекомендации от них становятся как «брюзжание старших». Вместе с тем наставник сможет дать   независимый взгляд</w:t>
            </w:r>
            <w:r w:rsidR="00E70359" w:rsidRPr="002C1152">
              <w:rPr>
                <w:rFonts w:ascii="Times New Roman" w:hAnsi="Times New Roman"/>
                <w:sz w:val="28"/>
                <w:szCs w:val="28"/>
              </w:rPr>
              <w:t>, мнение</w:t>
            </w:r>
            <w:r w:rsidRPr="002C1152">
              <w:rPr>
                <w:rFonts w:ascii="Times New Roman" w:hAnsi="Times New Roman"/>
                <w:sz w:val="28"/>
                <w:szCs w:val="28"/>
              </w:rPr>
              <w:t xml:space="preserve"> со стороны на ту или иную жизненную проблему молодых мам</w:t>
            </w:r>
            <w:r w:rsidR="00E70359" w:rsidRPr="002C11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70359"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Кроме того, наставники смогут помочь решать какие-то проблемы молодых мам и усилить моральную поддержку девушек.</w:t>
            </w:r>
          </w:p>
        </w:tc>
        <w:tc>
          <w:tcPr>
            <w:tcW w:w="2499" w:type="dxa"/>
          </w:tcPr>
          <w:p w14:paraId="4E340F76" w14:textId="064D07CD" w:rsidR="005C7717" w:rsidRPr="002C1152" w:rsidRDefault="00C01A71" w:rsidP="002C11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Наставники могут обеспечить более стабильную </w:t>
            </w:r>
            <w:r w:rsidRPr="002C1152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эмоциональную поддержку подопечному, прояснять трудности в процессе сопровождения. Смогут более чутко увидеть сильные стороны, интересы, способности подопечных, настроить их на решение, а не на избегание проблем.</w:t>
            </w:r>
          </w:p>
        </w:tc>
      </w:tr>
    </w:tbl>
    <w:p w14:paraId="03092FF3" w14:textId="77777777" w:rsidR="00217EF7" w:rsidRPr="002C1152" w:rsidRDefault="00217EF7" w:rsidP="002C11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17EF7" w:rsidRPr="002C1152" w:rsidSect="00500D42">
      <w:footerReference w:type="default" r:id="rId17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1ED1D" w14:textId="77777777" w:rsidR="000D43B1" w:rsidRDefault="000D43B1">
      <w:r>
        <w:separator/>
      </w:r>
    </w:p>
  </w:endnote>
  <w:endnote w:type="continuationSeparator" w:id="0">
    <w:p w14:paraId="545FCB7D" w14:textId="77777777" w:rsidR="000D43B1" w:rsidRDefault="000D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925F2" w14:textId="77777777" w:rsidR="004F64BA" w:rsidRDefault="004F64BA" w:rsidP="00DC4331">
    <w:pPr>
      <w:pStyle w:val="a5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4F177AC" w14:textId="77777777" w:rsidR="004F64BA" w:rsidRDefault="004F64BA" w:rsidP="00D437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9B917" w14:textId="77777777" w:rsidR="004F64BA" w:rsidRDefault="004F64BA" w:rsidP="006870D6">
    <w:pPr>
      <w:pStyle w:val="a5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B7AD8">
      <w:rPr>
        <w:rStyle w:val="ac"/>
        <w:noProof/>
      </w:rPr>
      <w:t>5</w:t>
    </w:r>
    <w:r>
      <w:rPr>
        <w:rStyle w:val="ac"/>
      </w:rPr>
      <w:fldChar w:fldCharType="end"/>
    </w:r>
  </w:p>
  <w:p w14:paraId="43AE4EEB" w14:textId="77777777" w:rsidR="004F64BA" w:rsidRPr="00D437A4" w:rsidRDefault="004F64BA" w:rsidP="00073F79">
    <w:pPr>
      <w:pStyle w:val="a5"/>
      <w:framePr w:wrap="auto" w:vAnchor="text" w:hAnchor="margin" w:xAlign="right" w:y="1"/>
      <w:ind w:right="360"/>
      <w:rPr>
        <w:rStyle w:val="ac"/>
        <w:rFonts w:ascii="Times New Roman" w:hAnsi="Times New Roman"/>
        <w:sz w:val="28"/>
        <w:szCs w:val="28"/>
      </w:rPr>
    </w:pPr>
  </w:p>
  <w:p w14:paraId="1116639E" w14:textId="77777777" w:rsidR="004F64BA" w:rsidRDefault="004F64BA" w:rsidP="00D437A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49986" w14:textId="77777777" w:rsidR="004F64BA" w:rsidRPr="00D437A4" w:rsidRDefault="004F64BA" w:rsidP="00D437A4">
    <w:pPr>
      <w:pStyle w:val="a5"/>
      <w:jc w:val="right"/>
      <w:rPr>
        <w:rFonts w:ascii="Times New Roman" w:hAnsi="Times New Roman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EA12" w14:textId="77777777" w:rsidR="004F64BA" w:rsidRPr="00D437A4" w:rsidRDefault="004F64BA" w:rsidP="00D437A4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1451277942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56B097CD" w14:textId="50A3E80E" w:rsidR="00DC4331" w:rsidRDefault="00DC4331" w:rsidP="00EF7A11">
        <w:pPr>
          <w:pStyle w:val="a5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B7AD8">
          <w:rPr>
            <w:rStyle w:val="ac"/>
            <w:noProof/>
          </w:rPr>
          <w:t>18</w:t>
        </w:r>
        <w:r>
          <w:rPr>
            <w:rStyle w:val="ac"/>
          </w:rPr>
          <w:fldChar w:fldCharType="end"/>
        </w:r>
      </w:p>
    </w:sdtContent>
  </w:sdt>
  <w:sdt>
    <w:sdtPr>
      <w:id w:val="969169713"/>
      <w:placeholder>
        <w:docPart w:val="CA45E1D3923017429F4E8A2541D9F45D"/>
      </w:placeholder>
      <w:temporary/>
      <w:showingPlcHdr/>
      <w15:appearance w15:val="hidden"/>
    </w:sdtPr>
    <w:sdtEndPr/>
    <w:sdtContent>
      <w:p w14:paraId="1AA988FE" w14:textId="77777777" w:rsidR="00DC4331" w:rsidRDefault="00DC4331">
        <w:pPr>
          <w:pStyle w:val="a5"/>
        </w:pPr>
        <w:r>
          <w:t>[Введите текст]</w:t>
        </w:r>
      </w:p>
    </w:sdtContent>
  </w:sdt>
  <w:p w14:paraId="2E8781F8" w14:textId="358DC41E" w:rsidR="004F64BA" w:rsidRPr="00E441D1" w:rsidRDefault="004F64BA" w:rsidP="00E441D1">
    <w:pPr>
      <w:pStyle w:val="a5"/>
      <w:spacing w:after="0"/>
      <w:jc w:val="right"/>
      <w:rPr>
        <w:rFonts w:ascii="Times New Roman" w:hAnsi="Times New Roman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802373"/>
      <w:placeholder>
        <w:docPart w:val="7A82185A5FD1A646BD368AAAD372FB63"/>
      </w:placeholder>
      <w:temporary/>
      <w:showingPlcHdr/>
      <w15:appearance w15:val="hidden"/>
    </w:sdtPr>
    <w:sdtEndPr/>
    <w:sdtContent>
      <w:p w14:paraId="0E97DA82" w14:textId="77777777" w:rsidR="00DC4331" w:rsidRDefault="00DC4331">
        <w:pPr>
          <w:pStyle w:val="a5"/>
        </w:pPr>
        <w:r>
          <w:t>[Введите текст]</w:t>
        </w:r>
      </w:p>
    </w:sdtContent>
  </w:sdt>
  <w:p w14:paraId="391EB1A1" w14:textId="39862274" w:rsidR="004F64BA" w:rsidRPr="00E441D1" w:rsidRDefault="004F64BA" w:rsidP="00E441D1">
    <w:pPr>
      <w:pStyle w:val="a5"/>
      <w:spacing w:after="0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D23FA" w14:textId="77777777" w:rsidR="000D43B1" w:rsidRDefault="000D43B1">
      <w:r>
        <w:separator/>
      </w:r>
    </w:p>
  </w:footnote>
  <w:footnote w:type="continuationSeparator" w:id="0">
    <w:p w14:paraId="322C826F" w14:textId="77777777" w:rsidR="000D43B1" w:rsidRDefault="000D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75EC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7E2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0CF3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069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2C1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9EC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AC7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09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BAD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82D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52D51"/>
    <w:multiLevelType w:val="hybridMultilevel"/>
    <w:tmpl w:val="EFDA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944D21"/>
    <w:multiLevelType w:val="hybridMultilevel"/>
    <w:tmpl w:val="8ED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0090E"/>
    <w:multiLevelType w:val="hybridMultilevel"/>
    <w:tmpl w:val="0BB45B5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148557D8"/>
    <w:multiLevelType w:val="hybridMultilevel"/>
    <w:tmpl w:val="ED7095AC"/>
    <w:lvl w:ilvl="0" w:tplc="3A3694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DF59EE"/>
    <w:multiLevelType w:val="hybridMultilevel"/>
    <w:tmpl w:val="0896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8E034E"/>
    <w:multiLevelType w:val="hybridMultilevel"/>
    <w:tmpl w:val="1CFC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A3D1E"/>
    <w:multiLevelType w:val="multilevel"/>
    <w:tmpl w:val="6E44AB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7E6F35"/>
    <w:multiLevelType w:val="hybridMultilevel"/>
    <w:tmpl w:val="A148C6DC"/>
    <w:lvl w:ilvl="0" w:tplc="6F881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A298F"/>
    <w:multiLevelType w:val="hybridMultilevel"/>
    <w:tmpl w:val="0896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0C6949"/>
    <w:multiLevelType w:val="hybridMultilevel"/>
    <w:tmpl w:val="EFDA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B366F"/>
    <w:multiLevelType w:val="hybridMultilevel"/>
    <w:tmpl w:val="2C72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DA29D0"/>
    <w:multiLevelType w:val="hybridMultilevel"/>
    <w:tmpl w:val="32BC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B6E2B"/>
    <w:multiLevelType w:val="hybridMultilevel"/>
    <w:tmpl w:val="4C0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05478"/>
    <w:multiLevelType w:val="hybridMultilevel"/>
    <w:tmpl w:val="EFDA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4E1912"/>
    <w:multiLevelType w:val="hybridMultilevel"/>
    <w:tmpl w:val="EFDA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6235D2"/>
    <w:multiLevelType w:val="multilevel"/>
    <w:tmpl w:val="C974ED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3D3A1C92"/>
    <w:multiLevelType w:val="hybridMultilevel"/>
    <w:tmpl w:val="EFA4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C5034E"/>
    <w:multiLevelType w:val="multilevel"/>
    <w:tmpl w:val="C1FC6442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1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37768B8"/>
    <w:multiLevelType w:val="hybridMultilevel"/>
    <w:tmpl w:val="EFDA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971981"/>
    <w:multiLevelType w:val="hybridMultilevel"/>
    <w:tmpl w:val="491E76C4"/>
    <w:lvl w:ilvl="0" w:tplc="B57CF2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4E4FE9"/>
    <w:multiLevelType w:val="hybridMultilevel"/>
    <w:tmpl w:val="2C5C4128"/>
    <w:lvl w:ilvl="0" w:tplc="3A3694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5F779D"/>
    <w:multiLevelType w:val="hybridMultilevel"/>
    <w:tmpl w:val="ED7095AC"/>
    <w:lvl w:ilvl="0" w:tplc="3A3694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9CA74DD"/>
    <w:multiLevelType w:val="hybridMultilevel"/>
    <w:tmpl w:val="F5648CF2"/>
    <w:lvl w:ilvl="0" w:tplc="8708B29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F2CAB"/>
    <w:multiLevelType w:val="hybridMultilevel"/>
    <w:tmpl w:val="255211D8"/>
    <w:lvl w:ilvl="0" w:tplc="BEB6F03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4243EE"/>
    <w:multiLevelType w:val="hybridMultilevel"/>
    <w:tmpl w:val="85FA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366E80"/>
    <w:multiLevelType w:val="multilevel"/>
    <w:tmpl w:val="8E6E93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019460C"/>
    <w:multiLevelType w:val="hybridMultilevel"/>
    <w:tmpl w:val="ED7095AC"/>
    <w:lvl w:ilvl="0" w:tplc="3A3694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A90428B"/>
    <w:multiLevelType w:val="hybridMultilevel"/>
    <w:tmpl w:val="10D2B334"/>
    <w:lvl w:ilvl="0" w:tplc="3A3694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A35E5F"/>
    <w:multiLevelType w:val="hybridMultilevel"/>
    <w:tmpl w:val="30B884B0"/>
    <w:lvl w:ilvl="0" w:tplc="AEAC851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0"/>
  </w:num>
  <w:num w:numId="3">
    <w:abstractNumId w:val="34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16"/>
  </w:num>
  <w:num w:numId="16">
    <w:abstractNumId w:val="27"/>
  </w:num>
  <w:num w:numId="17">
    <w:abstractNumId w:val="14"/>
  </w:num>
  <w:num w:numId="18">
    <w:abstractNumId w:val="18"/>
  </w:num>
  <w:num w:numId="19">
    <w:abstractNumId w:val="30"/>
  </w:num>
  <w:num w:numId="20">
    <w:abstractNumId w:val="37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38"/>
  </w:num>
  <w:num w:numId="25">
    <w:abstractNumId w:val="32"/>
  </w:num>
  <w:num w:numId="26">
    <w:abstractNumId w:val="33"/>
  </w:num>
  <w:num w:numId="27">
    <w:abstractNumId w:val="31"/>
  </w:num>
  <w:num w:numId="28">
    <w:abstractNumId w:val="15"/>
  </w:num>
  <w:num w:numId="29">
    <w:abstractNumId w:val="21"/>
  </w:num>
  <w:num w:numId="30">
    <w:abstractNumId w:val="13"/>
  </w:num>
  <w:num w:numId="31">
    <w:abstractNumId w:val="35"/>
  </w:num>
  <w:num w:numId="32">
    <w:abstractNumId w:val="11"/>
  </w:num>
  <w:num w:numId="33">
    <w:abstractNumId w:val="28"/>
  </w:num>
  <w:num w:numId="34">
    <w:abstractNumId w:val="22"/>
  </w:num>
  <w:num w:numId="35">
    <w:abstractNumId w:val="19"/>
  </w:num>
  <w:num w:numId="36">
    <w:abstractNumId w:val="23"/>
  </w:num>
  <w:num w:numId="37">
    <w:abstractNumId w:val="24"/>
  </w:num>
  <w:num w:numId="38">
    <w:abstractNumId w:val="17"/>
  </w:num>
  <w:num w:numId="39">
    <w:abstractNumId w:val="2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54"/>
    <w:rsid w:val="00001930"/>
    <w:rsid w:val="00003D54"/>
    <w:rsid w:val="000117CA"/>
    <w:rsid w:val="00013B79"/>
    <w:rsid w:val="00052773"/>
    <w:rsid w:val="000535B5"/>
    <w:rsid w:val="00053F50"/>
    <w:rsid w:val="00060C9E"/>
    <w:rsid w:val="000651DA"/>
    <w:rsid w:val="00072E10"/>
    <w:rsid w:val="00073F79"/>
    <w:rsid w:val="00081A1D"/>
    <w:rsid w:val="000975F4"/>
    <w:rsid w:val="000B7704"/>
    <w:rsid w:val="000C0380"/>
    <w:rsid w:val="000D378B"/>
    <w:rsid w:val="000D43B1"/>
    <w:rsid w:val="000D5D84"/>
    <w:rsid w:val="000D64E4"/>
    <w:rsid w:val="000E2892"/>
    <w:rsid w:val="000F0586"/>
    <w:rsid w:val="0010371D"/>
    <w:rsid w:val="00103B50"/>
    <w:rsid w:val="00105B8A"/>
    <w:rsid w:val="0011713C"/>
    <w:rsid w:val="001239AB"/>
    <w:rsid w:val="00124C2A"/>
    <w:rsid w:val="00124FBC"/>
    <w:rsid w:val="0014379F"/>
    <w:rsid w:val="00144B36"/>
    <w:rsid w:val="00145106"/>
    <w:rsid w:val="00147C66"/>
    <w:rsid w:val="0015748A"/>
    <w:rsid w:val="001636D1"/>
    <w:rsid w:val="00163DA7"/>
    <w:rsid w:val="00165255"/>
    <w:rsid w:val="0017679E"/>
    <w:rsid w:val="0018296F"/>
    <w:rsid w:val="00182CC4"/>
    <w:rsid w:val="001861D9"/>
    <w:rsid w:val="00196F05"/>
    <w:rsid w:val="001A0380"/>
    <w:rsid w:val="001A5180"/>
    <w:rsid w:val="001A5B9E"/>
    <w:rsid w:val="001A5FB5"/>
    <w:rsid w:val="001B3347"/>
    <w:rsid w:val="001C22B8"/>
    <w:rsid w:val="001C460A"/>
    <w:rsid w:val="001D00A6"/>
    <w:rsid w:val="001D00B9"/>
    <w:rsid w:val="001D0BFF"/>
    <w:rsid w:val="001D1054"/>
    <w:rsid w:val="001D2BAD"/>
    <w:rsid w:val="001D33B4"/>
    <w:rsid w:val="001D5A2D"/>
    <w:rsid w:val="001E1B15"/>
    <w:rsid w:val="001E6276"/>
    <w:rsid w:val="001E7757"/>
    <w:rsid w:val="0020385D"/>
    <w:rsid w:val="00207C45"/>
    <w:rsid w:val="00217EF7"/>
    <w:rsid w:val="0022248F"/>
    <w:rsid w:val="00222812"/>
    <w:rsid w:val="00223553"/>
    <w:rsid w:val="00223F96"/>
    <w:rsid w:val="00237E4C"/>
    <w:rsid w:val="00242C07"/>
    <w:rsid w:val="002448DF"/>
    <w:rsid w:val="00264C85"/>
    <w:rsid w:val="00265D31"/>
    <w:rsid w:val="002838B1"/>
    <w:rsid w:val="0028515A"/>
    <w:rsid w:val="00292D7A"/>
    <w:rsid w:val="002950D5"/>
    <w:rsid w:val="002B6557"/>
    <w:rsid w:val="002C0B51"/>
    <w:rsid w:val="002C1152"/>
    <w:rsid w:val="002C1A39"/>
    <w:rsid w:val="002C2125"/>
    <w:rsid w:val="002D3E1E"/>
    <w:rsid w:val="002D3F0D"/>
    <w:rsid w:val="002D6083"/>
    <w:rsid w:val="002F0754"/>
    <w:rsid w:val="002F1664"/>
    <w:rsid w:val="002F50B7"/>
    <w:rsid w:val="00303ECA"/>
    <w:rsid w:val="00313B0F"/>
    <w:rsid w:val="0033103E"/>
    <w:rsid w:val="00335E71"/>
    <w:rsid w:val="00343868"/>
    <w:rsid w:val="00345CA0"/>
    <w:rsid w:val="00345D67"/>
    <w:rsid w:val="003507ED"/>
    <w:rsid w:val="0035151A"/>
    <w:rsid w:val="0035330A"/>
    <w:rsid w:val="003648D0"/>
    <w:rsid w:val="00371575"/>
    <w:rsid w:val="0037517B"/>
    <w:rsid w:val="00377292"/>
    <w:rsid w:val="00380E92"/>
    <w:rsid w:val="003824DE"/>
    <w:rsid w:val="00384FE4"/>
    <w:rsid w:val="003949FD"/>
    <w:rsid w:val="003A45DB"/>
    <w:rsid w:val="003B4065"/>
    <w:rsid w:val="003B5792"/>
    <w:rsid w:val="003B5B8C"/>
    <w:rsid w:val="003C43F8"/>
    <w:rsid w:val="003C59AC"/>
    <w:rsid w:val="003D54E3"/>
    <w:rsid w:val="003E5EED"/>
    <w:rsid w:val="003E66C5"/>
    <w:rsid w:val="003F5E6B"/>
    <w:rsid w:val="00402D7D"/>
    <w:rsid w:val="00406301"/>
    <w:rsid w:val="0041588A"/>
    <w:rsid w:val="0041737D"/>
    <w:rsid w:val="00467DB4"/>
    <w:rsid w:val="00475A43"/>
    <w:rsid w:val="00490D17"/>
    <w:rsid w:val="00495309"/>
    <w:rsid w:val="004A2AB7"/>
    <w:rsid w:val="004A5021"/>
    <w:rsid w:val="004B5C1C"/>
    <w:rsid w:val="004C07C5"/>
    <w:rsid w:val="004C6E0C"/>
    <w:rsid w:val="004D6705"/>
    <w:rsid w:val="004E15FD"/>
    <w:rsid w:val="004F1828"/>
    <w:rsid w:val="004F64BA"/>
    <w:rsid w:val="004F7299"/>
    <w:rsid w:val="00500D42"/>
    <w:rsid w:val="005019ED"/>
    <w:rsid w:val="00501D69"/>
    <w:rsid w:val="00504C9C"/>
    <w:rsid w:val="00514981"/>
    <w:rsid w:val="00514AF3"/>
    <w:rsid w:val="00515F1C"/>
    <w:rsid w:val="00516B56"/>
    <w:rsid w:val="00532D7B"/>
    <w:rsid w:val="00541CBB"/>
    <w:rsid w:val="0055133A"/>
    <w:rsid w:val="00556BB9"/>
    <w:rsid w:val="0056657D"/>
    <w:rsid w:val="00583DB5"/>
    <w:rsid w:val="00590934"/>
    <w:rsid w:val="005950E6"/>
    <w:rsid w:val="0059608A"/>
    <w:rsid w:val="00597DC7"/>
    <w:rsid w:val="005A2F72"/>
    <w:rsid w:val="005B5F61"/>
    <w:rsid w:val="005C31B8"/>
    <w:rsid w:val="005C7345"/>
    <w:rsid w:val="005C7717"/>
    <w:rsid w:val="005D13E6"/>
    <w:rsid w:val="005E4162"/>
    <w:rsid w:val="005F5802"/>
    <w:rsid w:val="006110D9"/>
    <w:rsid w:val="00624648"/>
    <w:rsid w:val="00630DD8"/>
    <w:rsid w:val="00631A9F"/>
    <w:rsid w:val="00640C8A"/>
    <w:rsid w:val="00642BED"/>
    <w:rsid w:val="0064435C"/>
    <w:rsid w:val="006560CB"/>
    <w:rsid w:val="00661DBE"/>
    <w:rsid w:val="00661F29"/>
    <w:rsid w:val="00666B21"/>
    <w:rsid w:val="0066702C"/>
    <w:rsid w:val="00674E9D"/>
    <w:rsid w:val="006870D6"/>
    <w:rsid w:val="006914BD"/>
    <w:rsid w:val="0069200C"/>
    <w:rsid w:val="006945FA"/>
    <w:rsid w:val="006B132E"/>
    <w:rsid w:val="006C1C91"/>
    <w:rsid w:val="006C7C7E"/>
    <w:rsid w:val="006E2487"/>
    <w:rsid w:val="006F1CAB"/>
    <w:rsid w:val="006F31B5"/>
    <w:rsid w:val="006F3F3B"/>
    <w:rsid w:val="00702F75"/>
    <w:rsid w:val="00705D12"/>
    <w:rsid w:val="00717669"/>
    <w:rsid w:val="00727714"/>
    <w:rsid w:val="00732BE5"/>
    <w:rsid w:val="0073416B"/>
    <w:rsid w:val="00735B3B"/>
    <w:rsid w:val="00736C32"/>
    <w:rsid w:val="007401E7"/>
    <w:rsid w:val="0074150B"/>
    <w:rsid w:val="007415A7"/>
    <w:rsid w:val="007461F9"/>
    <w:rsid w:val="00753E48"/>
    <w:rsid w:val="0075505B"/>
    <w:rsid w:val="007635DA"/>
    <w:rsid w:val="00770C32"/>
    <w:rsid w:val="00780E83"/>
    <w:rsid w:val="0078506C"/>
    <w:rsid w:val="007853F6"/>
    <w:rsid w:val="00791FAF"/>
    <w:rsid w:val="007A66D3"/>
    <w:rsid w:val="007B28D4"/>
    <w:rsid w:val="007B46A0"/>
    <w:rsid w:val="007E1788"/>
    <w:rsid w:val="007E1AAE"/>
    <w:rsid w:val="007E2F77"/>
    <w:rsid w:val="007E45F3"/>
    <w:rsid w:val="007F608F"/>
    <w:rsid w:val="007F74B8"/>
    <w:rsid w:val="00803DD8"/>
    <w:rsid w:val="00807981"/>
    <w:rsid w:val="00810980"/>
    <w:rsid w:val="00810D56"/>
    <w:rsid w:val="00823AE0"/>
    <w:rsid w:val="00825607"/>
    <w:rsid w:val="00846D24"/>
    <w:rsid w:val="00862515"/>
    <w:rsid w:val="00865104"/>
    <w:rsid w:val="008701FF"/>
    <w:rsid w:val="0087050F"/>
    <w:rsid w:val="00870CAC"/>
    <w:rsid w:val="008B6A81"/>
    <w:rsid w:val="008B77E4"/>
    <w:rsid w:val="008C1D98"/>
    <w:rsid w:val="008C4CDB"/>
    <w:rsid w:val="008C5E78"/>
    <w:rsid w:val="008E5924"/>
    <w:rsid w:val="008F0048"/>
    <w:rsid w:val="008F2DED"/>
    <w:rsid w:val="008F6EE8"/>
    <w:rsid w:val="00900334"/>
    <w:rsid w:val="00911EBA"/>
    <w:rsid w:val="00916464"/>
    <w:rsid w:val="00942082"/>
    <w:rsid w:val="009426E6"/>
    <w:rsid w:val="00950F1A"/>
    <w:rsid w:val="009511BC"/>
    <w:rsid w:val="0095797F"/>
    <w:rsid w:val="00960D26"/>
    <w:rsid w:val="00961C56"/>
    <w:rsid w:val="00962E51"/>
    <w:rsid w:val="00976D8B"/>
    <w:rsid w:val="0098301D"/>
    <w:rsid w:val="009A681C"/>
    <w:rsid w:val="009A6AF6"/>
    <w:rsid w:val="009B42EF"/>
    <w:rsid w:val="009C2565"/>
    <w:rsid w:val="009D3465"/>
    <w:rsid w:val="009D5F61"/>
    <w:rsid w:val="009E115F"/>
    <w:rsid w:val="009E3529"/>
    <w:rsid w:val="009E6606"/>
    <w:rsid w:val="009F3C5C"/>
    <w:rsid w:val="009F7BC6"/>
    <w:rsid w:val="00A20748"/>
    <w:rsid w:val="00A322C7"/>
    <w:rsid w:val="00A40604"/>
    <w:rsid w:val="00A556F6"/>
    <w:rsid w:val="00A611E1"/>
    <w:rsid w:val="00A72FA9"/>
    <w:rsid w:val="00A93673"/>
    <w:rsid w:val="00AA244D"/>
    <w:rsid w:val="00AA3EB1"/>
    <w:rsid w:val="00AA7D32"/>
    <w:rsid w:val="00AD6D22"/>
    <w:rsid w:val="00AF064E"/>
    <w:rsid w:val="00B17EA5"/>
    <w:rsid w:val="00B31972"/>
    <w:rsid w:val="00B4122D"/>
    <w:rsid w:val="00B535C9"/>
    <w:rsid w:val="00B54B9B"/>
    <w:rsid w:val="00B6187F"/>
    <w:rsid w:val="00B63F70"/>
    <w:rsid w:val="00B663C2"/>
    <w:rsid w:val="00B7558C"/>
    <w:rsid w:val="00B8341D"/>
    <w:rsid w:val="00B8425B"/>
    <w:rsid w:val="00B973F5"/>
    <w:rsid w:val="00BB05C5"/>
    <w:rsid w:val="00BB4E6E"/>
    <w:rsid w:val="00BC61A1"/>
    <w:rsid w:val="00BD4769"/>
    <w:rsid w:val="00C01A71"/>
    <w:rsid w:val="00C21FC6"/>
    <w:rsid w:val="00C23D82"/>
    <w:rsid w:val="00C4391D"/>
    <w:rsid w:val="00C545A8"/>
    <w:rsid w:val="00C560E8"/>
    <w:rsid w:val="00C725D8"/>
    <w:rsid w:val="00C72F9E"/>
    <w:rsid w:val="00C821BC"/>
    <w:rsid w:val="00C86CE8"/>
    <w:rsid w:val="00C93A00"/>
    <w:rsid w:val="00C958AB"/>
    <w:rsid w:val="00CA5824"/>
    <w:rsid w:val="00CB18F0"/>
    <w:rsid w:val="00CC231F"/>
    <w:rsid w:val="00CD5C1B"/>
    <w:rsid w:val="00CE05F5"/>
    <w:rsid w:val="00CF5626"/>
    <w:rsid w:val="00D02E5E"/>
    <w:rsid w:val="00D14163"/>
    <w:rsid w:val="00D1527A"/>
    <w:rsid w:val="00D15BDD"/>
    <w:rsid w:val="00D17E6C"/>
    <w:rsid w:val="00D24B93"/>
    <w:rsid w:val="00D310E7"/>
    <w:rsid w:val="00D4375E"/>
    <w:rsid w:val="00D437A4"/>
    <w:rsid w:val="00D46AD8"/>
    <w:rsid w:val="00D55C90"/>
    <w:rsid w:val="00D57820"/>
    <w:rsid w:val="00D63065"/>
    <w:rsid w:val="00D645EB"/>
    <w:rsid w:val="00D67644"/>
    <w:rsid w:val="00D85029"/>
    <w:rsid w:val="00D925D5"/>
    <w:rsid w:val="00D93846"/>
    <w:rsid w:val="00D96D95"/>
    <w:rsid w:val="00DB0739"/>
    <w:rsid w:val="00DB6066"/>
    <w:rsid w:val="00DB7AD8"/>
    <w:rsid w:val="00DC4331"/>
    <w:rsid w:val="00DD308C"/>
    <w:rsid w:val="00DD3371"/>
    <w:rsid w:val="00E03A4F"/>
    <w:rsid w:val="00E04FE7"/>
    <w:rsid w:val="00E121BB"/>
    <w:rsid w:val="00E15CC7"/>
    <w:rsid w:val="00E26202"/>
    <w:rsid w:val="00E2721C"/>
    <w:rsid w:val="00E42666"/>
    <w:rsid w:val="00E441D1"/>
    <w:rsid w:val="00E46BCB"/>
    <w:rsid w:val="00E46CA1"/>
    <w:rsid w:val="00E528D3"/>
    <w:rsid w:val="00E66FA0"/>
    <w:rsid w:val="00E70359"/>
    <w:rsid w:val="00E752E7"/>
    <w:rsid w:val="00E90CB9"/>
    <w:rsid w:val="00EA0607"/>
    <w:rsid w:val="00EA2364"/>
    <w:rsid w:val="00ED4E21"/>
    <w:rsid w:val="00EF3B37"/>
    <w:rsid w:val="00F13E43"/>
    <w:rsid w:val="00F229B0"/>
    <w:rsid w:val="00F324D1"/>
    <w:rsid w:val="00F559D2"/>
    <w:rsid w:val="00F64CD4"/>
    <w:rsid w:val="00F723D7"/>
    <w:rsid w:val="00F8469B"/>
    <w:rsid w:val="00F86163"/>
    <w:rsid w:val="00F867C2"/>
    <w:rsid w:val="00F91E6B"/>
    <w:rsid w:val="00FA0BA8"/>
    <w:rsid w:val="00FB3898"/>
    <w:rsid w:val="00FC26AB"/>
    <w:rsid w:val="00FC4220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E2237"/>
  <w15:docId w15:val="{A6457A05-8E58-4B41-B10F-DDE1C120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F6"/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D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18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960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E6B"/>
    <w:rPr>
      <w:rFonts w:ascii="Calibri Light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5E6B"/>
    <w:rPr>
      <w:rFonts w:ascii="Calibri Light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9608A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21">
    <w:name w:val="Заголовок №2_"/>
    <w:link w:val="22"/>
    <w:uiPriority w:val="99"/>
    <w:locked/>
    <w:rsid w:val="002F0754"/>
    <w:rPr>
      <w:sz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F0754"/>
    <w:pPr>
      <w:shd w:val="clear" w:color="auto" w:fill="FFFFFF"/>
      <w:spacing w:after="420" w:line="240" w:lineRule="atLeast"/>
      <w:outlineLvl w:val="1"/>
    </w:pPr>
    <w:rPr>
      <w:rFonts w:ascii="Times New Roman" w:hAnsi="Times New Roman"/>
      <w:sz w:val="27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F0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F5E6B"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2F0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187F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7">
    <w:name w:val="Основной текст Знак"/>
    <w:basedOn w:val="a0"/>
    <w:link w:val="a8"/>
    <w:uiPriority w:val="99"/>
    <w:locked/>
    <w:rsid w:val="00B6187F"/>
    <w:rPr>
      <w:rFonts w:cs="Times New Roman"/>
      <w:sz w:val="24"/>
      <w:szCs w:val="24"/>
      <w:lang w:val="ru-RU" w:eastAsia="ru-RU" w:bidi="ar-SA"/>
    </w:rPr>
  </w:style>
  <w:style w:type="paragraph" w:styleId="a9">
    <w:name w:val="List Paragraph"/>
    <w:basedOn w:val="a"/>
    <w:uiPriority w:val="34"/>
    <w:qFormat/>
    <w:rsid w:val="00B6187F"/>
    <w:pPr>
      <w:ind w:left="720"/>
    </w:pPr>
  </w:style>
  <w:style w:type="paragraph" w:styleId="23">
    <w:name w:val="toc 2"/>
    <w:basedOn w:val="a"/>
    <w:next w:val="a"/>
    <w:autoRedefine/>
    <w:uiPriority w:val="39"/>
    <w:rsid w:val="00371575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a8">
    <w:name w:val="Body Text"/>
    <w:basedOn w:val="a"/>
    <w:link w:val="a7"/>
    <w:uiPriority w:val="99"/>
    <w:rsid w:val="00B6187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F3B37"/>
    <w:rPr>
      <w:rFonts w:ascii="Calibri" w:hAnsi="Calibri"/>
      <w:lang w:eastAsia="en-US"/>
    </w:rPr>
  </w:style>
  <w:style w:type="paragraph" w:styleId="aa">
    <w:name w:val="Normal (Web)"/>
    <w:basedOn w:val="a"/>
    <w:uiPriority w:val="99"/>
    <w:rsid w:val="00865104"/>
    <w:rPr>
      <w:rFonts w:ascii="Times New Roman" w:hAnsi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AA3EB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styleId="ab">
    <w:name w:val="Hyperlink"/>
    <w:basedOn w:val="a0"/>
    <w:uiPriority w:val="99"/>
    <w:rsid w:val="00865104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D437A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A2074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A20748"/>
    <w:rPr>
      <w:rFonts w:ascii="Calibri" w:hAnsi="Calibri" w:cs="Times New Roman"/>
      <w:lang w:val="ru-RU" w:eastAsia="en-US" w:bidi="ar-SA"/>
    </w:rPr>
  </w:style>
  <w:style w:type="paragraph" w:customStyle="1" w:styleId="TimesNewRoman">
    <w:name w:val="Обычный + Times New Roman"/>
    <w:aliases w:val="не курсив,По центру"/>
    <w:basedOn w:val="a"/>
    <w:uiPriority w:val="99"/>
    <w:rsid w:val="00E528D3"/>
    <w:pPr>
      <w:jc w:val="center"/>
    </w:pPr>
    <w:rPr>
      <w:rFonts w:ascii="Times New Roman" w:hAnsi="Times New Roman"/>
      <w:b/>
      <w:sz w:val="28"/>
      <w:szCs w:val="28"/>
    </w:rPr>
  </w:style>
  <w:style w:type="character" w:styleId="af">
    <w:name w:val="footnote reference"/>
    <w:basedOn w:val="a0"/>
    <w:uiPriority w:val="99"/>
    <w:semiHidden/>
    <w:rsid w:val="00A20748"/>
    <w:rPr>
      <w:rFonts w:cs="Times New Roman"/>
      <w:vertAlign w:val="superscript"/>
    </w:rPr>
  </w:style>
  <w:style w:type="paragraph" w:customStyle="1" w:styleId="2TimesNewRoman">
    <w:name w:val="Заголовок 2 + Times New Roman"/>
    <w:aliases w:val="14 пт,полужирный"/>
    <w:basedOn w:val="a"/>
    <w:uiPriority w:val="99"/>
    <w:rsid w:val="00727714"/>
    <w:pPr>
      <w:spacing w:after="0" w:line="360" w:lineRule="auto"/>
      <w:jc w:val="center"/>
    </w:pPr>
    <w:rPr>
      <w:rFonts w:ascii="Times New Roman" w:hAnsi="Times New Roman"/>
      <w:b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69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6945FA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locked/>
    <w:rsid w:val="00217EF7"/>
    <w:pPr>
      <w:spacing w:after="0" w:line="240" w:lineRule="auto"/>
    </w:pPr>
    <w:rPr>
      <w:rFonts w:ascii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rsid w:val="007B46A0"/>
    <w:rPr>
      <w:rFonts w:cs="Times New Roman"/>
      <w:color w:val="605E5C"/>
      <w:shd w:val="clear" w:color="auto" w:fill="E1DFDD"/>
    </w:rPr>
  </w:style>
  <w:style w:type="paragraph" w:styleId="af3">
    <w:name w:val="Title"/>
    <w:basedOn w:val="a"/>
    <w:next w:val="a"/>
    <w:link w:val="af4"/>
    <w:uiPriority w:val="10"/>
    <w:qFormat/>
    <w:locked/>
    <w:rsid w:val="009830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31">
    <w:name w:val="toc 3"/>
    <w:basedOn w:val="a"/>
    <w:next w:val="a"/>
    <w:autoRedefine/>
    <w:uiPriority w:val="39"/>
    <w:locked/>
    <w:rsid w:val="0059608A"/>
    <w:pPr>
      <w:spacing w:after="0"/>
      <w:ind w:left="220"/>
    </w:pPr>
    <w:rPr>
      <w:rFonts w:asciiTheme="minorHAnsi" w:hAnsiTheme="minorHAnsi"/>
      <w:sz w:val="20"/>
      <w:szCs w:val="20"/>
    </w:rPr>
  </w:style>
  <w:style w:type="character" w:customStyle="1" w:styleId="af4">
    <w:name w:val="Название Знак"/>
    <w:basedOn w:val="a0"/>
    <w:link w:val="af3"/>
    <w:locked/>
    <w:rsid w:val="0098301D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4">
    <w:name w:val="toc 4"/>
    <w:basedOn w:val="a"/>
    <w:next w:val="a"/>
    <w:autoRedefine/>
    <w:uiPriority w:val="39"/>
    <w:locked/>
    <w:rsid w:val="0059608A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locked/>
    <w:rsid w:val="0059608A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locked/>
    <w:rsid w:val="0059608A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locked/>
    <w:rsid w:val="0059608A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locked/>
    <w:rsid w:val="0059608A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locked/>
    <w:rsid w:val="0059608A"/>
    <w:pPr>
      <w:spacing w:after="0"/>
      <w:ind w:left="154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E27-1246-99C1-776989C3B3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E27-1246-99C1-776989C3B3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E27-1246-99C1-776989C3B3E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E27-1246-99C1-776989C3B3EA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Word]Лист1'!$A$1:$A$4</c:f>
              <c:strCache>
                <c:ptCount val="4"/>
                <c:pt idx="0">
                  <c:v>«Известного человека»</c:v>
                </c:pt>
                <c:pt idx="1">
                  <c:v>«Успешную маму из числа сирот»</c:v>
                </c:pt>
                <c:pt idx="2">
                  <c:v>«Успешного профессионала в какой-либо сфере деятельности»</c:v>
                </c:pt>
                <c:pt idx="3">
                  <c:v>Другое</c:v>
                </c:pt>
              </c:strCache>
            </c:strRef>
          </c:cat>
          <c:val>
            <c:numRef>
              <c:f>'[Диаграмма в Microsoft Word]Лист1'!$B$1:$B$4</c:f>
              <c:numCache>
                <c:formatCode>General</c:formatCode>
                <c:ptCount val="4"/>
                <c:pt idx="0">
                  <c:v>12.9</c:v>
                </c:pt>
                <c:pt idx="1">
                  <c:v>25.8</c:v>
                </c:pt>
                <c:pt idx="2">
                  <c:v>41.94</c:v>
                </c:pt>
                <c:pt idx="3">
                  <c:v>19.36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E27-1246-99C1-776989C3B3E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Word]Лист1'!$A$1:$A$5</c:f>
              <c:strCache>
                <c:ptCount val="5"/>
                <c:pt idx="0">
                  <c:v>помощь в выборе профессии</c:v>
                </c:pt>
                <c:pt idx="1">
                  <c:v>получить опыт построения крепких семейных отношений</c:v>
                </c:pt>
                <c:pt idx="2">
                  <c:v>моральную поддержку</c:v>
                </c:pt>
                <c:pt idx="3">
                  <c:v>помощь в воспитании ребенка</c:v>
                </c:pt>
                <c:pt idx="4">
                  <c:v>другое</c:v>
                </c:pt>
              </c:strCache>
            </c:strRef>
          </c:cat>
          <c:val>
            <c:numRef>
              <c:f>'[Диаграмма в Microsoft Word]Лист1'!$B$1:$B$5</c:f>
              <c:numCache>
                <c:formatCode>General</c:formatCode>
                <c:ptCount val="5"/>
                <c:pt idx="0">
                  <c:v>7</c:v>
                </c:pt>
                <c:pt idx="1">
                  <c:v>20</c:v>
                </c:pt>
                <c:pt idx="2">
                  <c:v>25</c:v>
                </c:pt>
                <c:pt idx="3">
                  <c:v>11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23-6041-A798-0C17066BF98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-383637152"/>
        <c:axId val="-383634976"/>
      </c:barChart>
      <c:catAx>
        <c:axId val="-38363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83634976"/>
        <c:crosses val="autoZero"/>
        <c:auto val="1"/>
        <c:lblAlgn val="ctr"/>
        <c:lblOffset val="100"/>
        <c:noMultiLvlLbl val="0"/>
      </c:catAx>
      <c:valAx>
        <c:axId val="-3836349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38363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45E1D3923017429F4E8A2541D9F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A586B-2527-B042-8658-C4D764557E58}"/>
      </w:docPartPr>
      <w:docPartBody>
        <w:p w:rsidR="00030633" w:rsidRDefault="002A5D5A" w:rsidP="002A5D5A">
          <w:pPr>
            <w:pStyle w:val="CA45E1D3923017429F4E8A2541D9F45D"/>
          </w:pPr>
          <w:r>
            <w:t>[Введите текст]</w:t>
          </w:r>
        </w:p>
      </w:docPartBody>
    </w:docPart>
    <w:docPart>
      <w:docPartPr>
        <w:name w:val="7A82185A5FD1A646BD368AAAD372F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18AF6-B350-C24A-A9F0-E9B1F9EC35FB}"/>
      </w:docPartPr>
      <w:docPartBody>
        <w:p w:rsidR="00030633" w:rsidRDefault="002A5D5A" w:rsidP="002A5D5A">
          <w:pPr>
            <w:pStyle w:val="7A82185A5FD1A646BD368AAAD372FB63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5A"/>
    <w:rsid w:val="00030633"/>
    <w:rsid w:val="000D12F6"/>
    <w:rsid w:val="002A5D5A"/>
    <w:rsid w:val="008353CC"/>
    <w:rsid w:val="008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45E1D3923017429F4E8A2541D9F45D">
    <w:name w:val="CA45E1D3923017429F4E8A2541D9F45D"/>
    <w:rsid w:val="002A5D5A"/>
  </w:style>
  <w:style w:type="paragraph" w:customStyle="1" w:styleId="7A82185A5FD1A646BD368AAAD372FB63">
    <w:name w:val="7A82185A5FD1A646BD368AAAD372FB63"/>
    <w:rsid w:val="002A5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1373C-BF5C-47BC-B2CB-41F641D6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26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СмолГУ</Company>
  <LinksUpToDate>false</LinksUpToDate>
  <CharactersWithSpaces>20213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Microsoft Office User</dc:creator>
  <cp:keywords/>
  <dc:description/>
  <cp:lastModifiedBy>Алексей Паневин</cp:lastModifiedBy>
  <cp:revision>9</cp:revision>
  <cp:lastPrinted>2018-02-01T14:19:00Z</cp:lastPrinted>
  <dcterms:created xsi:type="dcterms:W3CDTF">2021-02-25T13:05:00Z</dcterms:created>
  <dcterms:modified xsi:type="dcterms:W3CDTF">2021-03-14T08:36:00Z</dcterms:modified>
</cp:coreProperties>
</file>